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5" w:rsidRDefault="004D5625" w:rsidP="00561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29D" w:rsidRDefault="00A43A13" w:rsidP="00A4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B64DD" w:rsidRPr="0069608D" w:rsidRDefault="008B64DD" w:rsidP="00A43A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:rsidR="008B64DD" w:rsidRPr="0069608D" w:rsidRDefault="008B64DD" w:rsidP="00A43A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8B64DD" w:rsidRPr="0069608D" w:rsidRDefault="008B64DD" w:rsidP="00A43A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</w:t>
      </w:r>
      <w:bookmarkStart w:id="0" w:name="_GoBack"/>
      <w:bookmarkEnd w:id="0"/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ОЙ РЕСПУБЛИКИ</w:t>
      </w:r>
    </w:p>
    <w:p w:rsidR="008B64DD" w:rsidRPr="0069608D" w:rsidRDefault="008B64DD" w:rsidP="00A43A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8B64DD" w:rsidRPr="0069608D" w:rsidRDefault="008B64DD" w:rsidP="00A43A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РЕСПУБЛИКАН </w:t>
      </w:r>
      <w:r w:rsidRPr="0069608D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ШЕЛАН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69608D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ЖИМЧУ-АТАГ1АН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8B64DD" w:rsidRPr="0069608D" w:rsidRDefault="008B64DD" w:rsidP="00A43A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</w:rPr>
      </w:pPr>
    </w:p>
    <w:p w:rsidR="008B64DD" w:rsidRPr="0069608D" w:rsidRDefault="008B64DD" w:rsidP="00A4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</w:pPr>
      <w:r w:rsidRPr="0069608D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  <w:t xml:space="preserve">РЕШЕНИЕ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5480"/>
        <w:gridCol w:w="649"/>
      </w:tblGrid>
      <w:tr w:rsidR="008B64DD" w:rsidRPr="0069608D" w:rsidTr="00B9717D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DD" w:rsidRPr="0069608D" w:rsidRDefault="008B64DD" w:rsidP="006702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4DD" w:rsidRPr="0069608D" w:rsidRDefault="00B9717D" w:rsidP="006702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          </w:t>
            </w:r>
            <w:r w:rsidR="008B64DD" w:rsidRPr="0069608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4DD" w:rsidRPr="0069608D" w:rsidRDefault="008B64DD" w:rsidP="006702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69608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</w:p>
        </w:tc>
      </w:tr>
    </w:tbl>
    <w:p w:rsidR="008B64DD" w:rsidRDefault="008B64DD" w:rsidP="00A4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69608D">
        <w:rPr>
          <w:rFonts w:ascii="Times New Roman" w:eastAsia="Times New Roman" w:hAnsi="Times New Roman" w:cs="Times New Roman"/>
          <w:color w:val="171717"/>
          <w:sz w:val="28"/>
          <w:szCs w:val="28"/>
        </w:rPr>
        <w:t>с.Новые-Атаги</w:t>
      </w:r>
    </w:p>
    <w:p w:rsidR="003931CF" w:rsidRDefault="003931CF" w:rsidP="0088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3" w:rsidRPr="00A43A13" w:rsidRDefault="00A43A13" w:rsidP="00A43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2357155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  <w:r w:rsidRPr="00A4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решение Совета депутатов </w:t>
      </w:r>
      <w:r w:rsidRPr="00A43A13">
        <w:rPr>
          <w:rFonts w:ascii="Times New Roman" w:hAnsi="Times New Roman" w:cs="Times New Roman"/>
          <w:b/>
          <w:sz w:val="26"/>
          <w:szCs w:val="26"/>
        </w:rPr>
        <w:t>Ново-Атагинского сельского поселения</w:t>
      </w:r>
      <w:r w:rsidRPr="00A4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43A13">
        <w:rPr>
          <w:rFonts w:ascii="Times New Roman" w:hAnsi="Times New Roman" w:cs="Times New Roman"/>
          <w:b/>
          <w:sz w:val="26"/>
          <w:szCs w:val="26"/>
        </w:rPr>
        <w:t>№15 от 25.04.2022</w:t>
      </w:r>
      <w:r w:rsidRPr="00A4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A43A1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A43A13">
        <w:rPr>
          <w:rFonts w:ascii="Times New Roman" w:hAnsi="Times New Roman" w:cs="Times New Roman"/>
          <w:b/>
          <w:bCs/>
          <w:sz w:val="26"/>
          <w:szCs w:val="26"/>
        </w:rPr>
        <w:t>"О земельном налоге на территории Ново-</w:t>
      </w:r>
      <w:r>
        <w:rPr>
          <w:rFonts w:ascii="Times New Roman" w:hAnsi="Times New Roman" w:cs="Times New Roman"/>
          <w:b/>
          <w:bCs/>
          <w:sz w:val="26"/>
          <w:szCs w:val="26"/>
        </w:rPr>
        <w:t>Атагинского сельского поселения</w:t>
      </w:r>
      <w:r w:rsidRPr="00A43A13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A43A13" w:rsidRDefault="00A43A13" w:rsidP="00A43A1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22A2" w:rsidRPr="0088701B" w:rsidRDefault="00F122A2" w:rsidP="00887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 № 131-ФЗ «Об общих принципах организации местного самоуправления в Р</w:t>
      </w:r>
      <w:r w:rsidR="00C31634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31634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Налоговым кодексом Российской Федерации</w:t>
      </w:r>
      <w:bookmarkEnd w:id="1"/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1634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E60E75" w:rsidRPr="0088701B">
        <w:rPr>
          <w:rFonts w:ascii="Times New Roman" w:hAnsi="Times New Roman"/>
          <w:sz w:val="26"/>
          <w:szCs w:val="26"/>
        </w:rPr>
        <w:t>Ново-Атагинского сельского поселения</w:t>
      </w:r>
      <w:r w:rsidR="00EC597B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C45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60E75" w:rsidRPr="0088701B" w:rsidRDefault="00E60E75" w:rsidP="0088701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Совета депутатов </w:t>
      </w:r>
      <w:r w:rsidRPr="0088701B">
        <w:rPr>
          <w:rFonts w:ascii="Times New Roman" w:hAnsi="Times New Roman" w:cs="Times New Roman"/>
          <w:sz w:val="26"/>
          <w:szCs w:val="26"/>
        </w:rPr>
        <w:t>Ново-Атагинского сельского поселения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701B">
        <w:rPr>
          <w:rFonts w:ascii="Times New Roman" w:hAnsi="Times New Roman" w:cs="Times New Roman"/>
          <w:sz w:val="26"/>
          <w:szCs w:val="26"/>
        </w:rPr>
        <w:t>№15 от 25.04.2022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8701B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"О земельном налоге на территории Ново-Атагинского сельского поселения " 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изменение, дополнив  </w:t>
      </w:r>
      <w:r w:rsidRPr="0088701B">
        <w:rPr>
          <w:rFonts w:ascii="Times New Roman" w:hAnsi="Times New Roman" w:cs="Times New Roman"/>
          <w:bCs/>
          <w:sz w:val="26"/>
          <w:szCs w:val="26"/>
        </w:rPr>
        <w:t>статью</w:t>
      </w:r>
      <w:r w:rsidR="00B9717D">
        <w:rPr>
          <w:rFonts w:ascii="Times New Roman" w:hAnsi="Times New Roman" w:cs="Times New Roman"/>
          <w:bCs/>
          <w:sz w:val="26"/>
          <w:szCs w:val="26"/>
        </w:rPr>
        <w:t xml:space="preserve"> 10</w:t>
      </w:r>
      <w:r w:rsidRPr="008870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17D">
        <w:rPr>
          <w:rFonts w:ascii="Times New Roman" w:hAnsi="Times New Roman" w:cs="Times New Roman"/>
          <w:bCs/>
          <w:sz w:val="26"/>
          <w:szCs w:val="26"/>
        </w:rPr>
        <w:t>«</w:t>
      </w:r>
      <w:r w:rsidRPr="0088701B">
        <w:rPr>
          <w:rFonts w:ascii="Times New Roman" w:hAnsi="Times New Roman" w:cs="Times New Roman"/>
          <w:bCs/>
          <w:sz w:val="26"/>
          <w:szCs w:val="26"/>
        </w:rPr>
        <w:t>Налоговые льготы</w:t>
      </w:r>
      <w:r w:rsidR="00B9717D">
        <w:rPr>
          <w:rFonts w:ascii="Times New Roman" w:hAnsi="Times New Roman" w:cs="Times New Roman"/>
          <w:bCs/>
          <w:sz w:val="26"/>
          <w:szCs w:val="26"/>
        </w:rPr>
        <w:t>»</w:t>
      </w:r>
      <w:r w:rsidRPr="008870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</w:t>
      </w:r>
      <w:r w:rsidR="0088701B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0977C2" w:rsidRPr="0088701B" w:rsidRDefault="00345D4E" w:rsidP="00887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132357229"/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8701B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077D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60E75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77D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включенные в сводный реестр организаций оборонно-промышленного комплекса».</w:t>
      </w:r>
    </w:p>
    <w:bookmarkEnd w:id="2"/>
    <w:p w:rsidR="006E6053" w:rsidRPr="00A43A13" w:rsidRDefault="002D0C2F" w:rsidP="00887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45D4E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</w:t>
      </w:r>
      <w:r w:rsidR="003940C1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(обнародовать) </w:t>
      </w:r>
      <w:r w:rsidR="00345D4E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</w:t>
      </w:r>
      <w:r w:rsidR="006E7EB6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0C1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размещения на стенде в здании </w:t>
      </w:r>
      <w:r w:rsidR="00913F84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60E75" w:rsidRPr="0088701B">
        <w:rPr>
          <w:rFonts w:ascii="Times New Roman" w:hAnsi="Times New Roman"/>
          <w:sz w:val="26"/>
          <w:szCs w:val="26"/>
        </w:rPr>
        <w:t xml:space="preserve">Ново-Атагинского сельского поселения </w:t>
      </w:r>
      <w:r w:rsidR="003940C1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C31634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Чеченская </w:t>
      </w:r>
      <w:r w:rsidR="00561BAA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</w:t>
      </w:r>
      <w:r w:rsidR="003940C1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701B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Шалинский район, с.Новые-Атаги</w:t>
      </w:r>
      <w:r w:rsidR="0088701B" w:rsidRPr="00A43A1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ул.Кадырова д. 170</w:t>
      </w:r>
      <w:r w:rsidR="003940C1" w:rsidRPr="00A43A1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официальном сайте</w:t>
      </w:r>
      <w:r w:rsidR="00E60E75" w:rsidRPr="00A43A13">
        <w:rPr>
          <w:rFonts w:ascii="Times New Roman" w:hAnsi="Times New Roman"/>
          <w:sz w:val="26"/>
          <w:szCs w:val="26"/>
        </w:rPr>
        <w:t xml:space="preserve"> Ново-Атагинского сельского поселения</w:t>
      </w:r>
      <w:r w:rsidR="00E60E75" w:rsidRPr="00A4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A43A13" w:rsidRPr="00A43A1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https://novie-atagi.ru/</w:t>
        </w:r>
      </w:hyperlink>
    </w:p>
    <w:p w:rsidR="002D0C2F" w:rsidRPr="0088701B" w:rsidRDefault="002D0C2F" w:rsidP="00887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Настоящее решение подлежит направлению в прокуратуру</w:t>
      </w:r>
      <w:r w:rsidRPr="00887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0E75" w:rsidRPr="00887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Шалинского района</w:t>
      </w:r>
      <w:r w:rsidRPr="0088701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87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6E6053" w:rsidRPr="0088701B" w:rsidRDefault="002D0C2F" w:rsidP="00887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5D4E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2C6A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561BAA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следующий день после дня его </w:t>
      </w:r>
      <w:r w:rsidR="0087604F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EA3445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опубликования </w:t>
      </w:r>
      <w:r w:rsidR="0087604F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A3445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87604F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A3445"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отношения, возникшие с 01.01.2023.</w:t>
      </w:r>
    </w:p>
    <w:p w:rsidR="00676B28" w:rsidRDefault="00676B28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01B" w:rsidRPr="0088701B" w:rsidRDefault="0088701B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E75" w:rsidRPr="0088701B" w:rsidRDefault="00C004A1" w:rsidP="008870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60E75" w:rsidRPr="0088701B">
        <w:rPr>
          <w:rFonts w:ascii="Times New Roman" w:hAnsi="Times New Roman"/>
          <w:sz w:val="26"/>
          <w:szCs w:val="26"/>
        </w:rPr>
        <w:t xml:space="preserve">Ново-Атагинского </w:t>
      </w:r>
    </w:p>
    <w:p w:rsidR="000670EC" w:rsidRPr="0088701B" w:rsidRDefault="00E60E75" w:rsidP="0088701B">
      <w:pPr>
        <w:tabs>
          <w:tab w:val="left" w:pos="76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B">
        <w:rPr>
          <w:rFonts w:ascii="Times New Roman" w:hAnsi="Times New Roman"/>
          <w:sz w:val="26"/>
          <w:szCs w:val="26"/>
        </w:rPr>
        <w:t>сельского поселения</w:t>
      </w:r>
      <w:r w:rsidRPr="0088701B">
        <w:rPr>
          <w:rFonts w:ascii="Times New Roman" w:hAnsi="Times New Roman"/>
          <w:sz w:val="26"/>
          <w:szCs w:val="26"/>
        </w:rPr>
        <w:tab/>
        <w:t>С.Д.Бакашев</w:t>
      </w:r>
    </w:p>
    <w:p w:rsidR="000670EC" w:rsidRDefault="000670EC" w:rsidP="00887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EC" w:rsidRDefault="000670EC" w:rsidP="00C00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0EC" w:rsidSect="00A55FCE">
      <w:endnotePr>
        <w:numFmt w:val="decimal"/>
        <w:numRestart w:val="eachSect"/>
      </w:endnote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48" w:rsidRDefault="00A03548" w:rsidP="00E01C45">
      <w:pPr>
        <w:spacing w:after="0" w:line="240" w:lineRule="auto"/>
      </w:pPr>
      <w:r>
        <w:separator/>
      </w:r>
    </w:p>
  </w:endnote>
  <w:endnote w:type="continuationSeparator" w:id="0">
    <w:p w:rsidR="00A03548" w:rsidRDefault="00A03548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48" w:rsidRDefault="00A03548" w:rsidP="00E01C45">
      <w:pPr>
        <w:spacing w:after="0" w:line="240" w:lineRule="auto"/>
      </w:pPr>
      <w:r>
        <w:separator/>
      </w:r>
    </w:p>
  </w:footnote>
  <w:footnote w:type="continuationSeparator" w:id="0">
    <w:p w:rsidR="00A03548" w:rsidRDefault="00A03548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670EC"/>
    <w:rsid w:val="00072965"/>
    <w:rsid w:val="0007741B"/>
    <w:rsid w:val="000977C2"/>
    <w:rsid w:val="000C1D44"/>
    <w:rsid w:val="000E3403"/>
    <w:rsid w:val="000E3C3F"/>
    <w:rsid w:val="000F329D"/>
    <w:rsid w:val="00105C0E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66C0F"/>
    <w:rsid w:val="0029791F"/>
    <w:rsid w:val="002C4005"/>
    <w:rsid w:val="002D0C2F"/>
    <w:rsid w:val="002D6ECA"/>
    <w:rsid w:val="00345D4E"/>
    <w:rsid w:val="003552C7"/>
    <w:rsid w:val="00381979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D4632"/>
    <w:rsid w:val="004D5625"/>
    <w:rsid w:val="0053508B"/>
    <w:rsid w:val="00561BAA"/>
    <w:rsid w:val="005722D0"/>
    <w:rsid w:val="00582D94"/>
    <w:rsid w:val="005A3F0F"/>
    <w:rsid w:val="005B33C5"/>
    <w:rsid w:val="005B7509"/>
    <w:rsid w:val="005D3593"/>
    <w:rsid w:val="00641010"/>
    <w:rsid w:val="00645F12"/>
    <w:rsid w:val="00647646"/>
    <w:rsid w:val="00675D42"/>
    <w:rsid w:val="00676B28"/>
    <w:rsid w:val="006C42FB"/>
    <w:rsid w:val="006E6053"/>
    <w:rsid w:val="006E7EB6"/>
    <w:rsid w:val="00747C6D"/>
    <w:rsid w:val="00772979"/>
    <w:rsid w:val="007A510F"/>
    <w:rsid w:val="007B2FD2"/>
    <w:rsid w:val="007C663F"/>
    <w:rsid w:val="007E67B1"/>
    <w:rsid w:val="007F5349"/>
    <w:rsid w:val="00826CDD"/>
    <w:rsid w:val="00864AB6"/>
    <w:rsid w:val="0086748B"/>
    <w:rsid w:val="0087604F"/>
    <w:rsid w:val="0088701B"/>
    <w:rsid w:val="008B64DD"/>
    <w:rsid w:val="008B7980"/>
    <w:rsid w:val="008D6D42"/>
    <w:rsid w:val="008E7EF4"/>
    <w:rsid w:val="0090589A"/>
    <w:rsid w:val="00913F84"/>
    <w:rsid w:val="00937A6A"/>
    <w:rsid w:val="0095736E"/>
    <w:rsid w:val="00970125"/>
    <w:rsid w:val="009A2A91"/>
    <w:rsid w:val="009B79BE"/>
    <w:rsid w:val="009F1DCA"/>
    <w:rsid w:val="009F4629"/>
    <w:rsid w:val="00A0077D"/>
    <w:rsid w:val="00A01DFD"/>
    <w:rsid w:val="00A03548"/>
    <w:rsid w:val="00A03D3E"/>
    <w:rsid w:val="00A43A13"/>
    <w:rsid w:val="00A55FCE"/>
    <w:rsid w:val="00A77285"/>
    <w:rsid w:val="00A92C6A"/>
    <w:rsid w:val="00AD035D"/>
    <w:rsid w:val="00B237CB"/>
    <w:rsid w:val="00B419D6"/>
    <w:rsid w:val="00B60B27"/>
    <w:rsid w:val="00B8129D"/>
    <w:rsid w:val="00B97064"/>
    <w:rsid w:val="00B9717D"/>
    <w:rsid w:val="00BB5934"/>
    <w:rsid w:val="00C004A1"/>
    <w:rsid w:val="00C31634"/>
    <w:rsid w:val="00C52277"/>
    <w:rsid w:val="00C62662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F0FD6"/>
    <w:rsid w:val="00DF4E7D"/>
    <w:rsid w:val="00E01C45"/>
    <w:rsid w:val="00E122F6"/>
    <w:rsid w:val="00E174CB"/>
    <w:rsid w:val="00E259C8"/>
    <w:rsid w:val="00E60E75"/>
    <w:rsid w:val="00E7158C"/>
    <w:rsid w:val="00E91307"/>
    <w:rsid w:val="00E96C93"/>
    <w:rsid w:val="00EA312B"/>
    <w:rsid w:val="00EA3445"/>
    <w:rsid w:val="00EB53D1"/>
    <w:rsid w:val="00EC597B"/>
    <w:rsid w:val="00ED5ECA"/>
    <w:rsid w:val="00F122A2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C289"/>
  <w15:docId w15:val="{7280D7B3-889A-4B15-9B02-AAD8C63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styleId="a8">
    <w:name w:val="Hyperlink"/>
    <w:semiHidden/>
    <w:unhideWhenUsed/>
    <w:rsid w:val="00A43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ie-ata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92E8-2C0F-4C4A-A8ED-65F198A2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Администрация</cp:lastModifiedBy>
  <cp:revision>4</cp:revision>
  <dcterms:created xsi:type="dcterms:W3CDTF">2023-04-25T07:02:00Z</dcterms:created>
  <dcterms:modified xsi:type="dcterms:W3CDTF">2023-04-28T13:00:00Z</dcterms:modified>
</cp:coreProperties>
</file>