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9D" w:rsidRPr="006E689D" w:rsidRDefault="006E689D" w:rsidP="006E689D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E689D">
        <w:rPr>
          <w:rFonts w:ascii="Times New Roman" w:hAnsi="Times New Roman" w:cs="Times New Roman"/>
          <w:sz w:val="28"/>
        </w:rPr>
        <w:t>Приложение</w:t>
      </w:r>
      <w:r w:rsidR="00226B78">
        <w:rPr>
          <w:rFonts w:ascii="Times New Roman" w:hAnsi="Times New Roman" w:cs="Times New Roman"/>
          <w:sz w:val="28"/>
        </w:rPr>
        <w:t xml:space="preserve"> 1</w:t>
      </w:r>
    </w:p>
    <w:p w:rsidR="006E689D" w:rsidRPr="006E689D" w:rsidRDefault="006E689D" w:rsidP="006E689D">
      <w:pPr>
        <w:jc w:val="right"/>
        <w:rPr>
          <w:rFonts w:ascii="Times New Roman" w:hAnsi="Times New Roman" w:cs="Times New Roman"/>
          <w:sz w:val="28"/>
        </w:rPr>
      </w:pPr>
      <w:r w:rsidRPr="006E689D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6E689D" w:rsidRPr="006E689D" w:rsidRDefault="006E689D" w:rsidP="006E689D">
      <w:pPr>
        <w:jc w:val="right"/>
        <w:rPr>
          <w:rFonts w:ascii="Times New Roman" w:hAnsi="Times New Roman" w:cs="Times New Roman"/>
          <w:sz w:val="28"/>
        </w:rPr>
      </w:pPr>
      <w:r w:rsidRPr="006E689D">
        <w:rPr>
          <w:rFonts w:ascii="Times New Roman" w:hAnsi="Times New Roman" w:cs="Times New Roman"/>
          <w:sz w:val="28"/>
        </w:rPr>
        <w:t xml:space="preserve">Ново-Атагинского сельского поселения </w:t>
      </w:r>
    </w:p>
    <w:p w:rsidR="006E689D" w:rsidRPr="006E689D" w:rsidRDefault="006E689D" w:rsidP="006E689D">
      <w:pPr>
        <w:jc w:val="right"/>
        <w:rPr>
          <w:rFonts w:ascii="Times New Roman" w:hAnsi="Times New Roman" w:cs="Times New Roman"/>
          <w:sz w:val="28"/>
        </w:rPr>
      </w:pPr>
      <w:r w:rsidRPr="006E689D">
        <w:rPr>
          <w:rFonts w:ascii="Times New Roman" w:hAnsi="Times New Roman" w:cs="Times New Roman"/>
          <w:sz w:val="28"/>
        </w:rPr>
        <w:t>от ______________№______-п</w:t>
      </w:r>
    </w:p>
    <w:p w:rsidR="00810845" w:rsidRDefault="00810845"/>
    <w:p w:rsidR="00810845" w:rsidRPr="00810845" w:rsidRDefault="00810845" w:rsidP="00810845">
      <w:pPr>
        <w:pStyle w:val="a4"/>
        <w:shd w:val="clear" w:color="auto" w:fill="auto"/>
        <w:spacing w:line="280" w:lineRule="exact"/>
        <w:rPr>
          <w:lang w:bidi="ru-RU"/>
        </w:rPr>
      </w:pPr>
      <w:r w:rsidRPr="00810845">
        <w:rPr>
          <w:color w:val="000000"/>
        </w:rPr>
        <w:t>1. ПАСПОРТ</w:t>
      </w:r>
    </w:p>
    <w:p w:rsidR="00810845" w:rsidRPr="00810845" w:rsidRDefault="00810845" w:rsidP="00810845">
      <w:pPr>
        <w:pStyle w:val="a4"/>
        <w:shd w:val="clear" w:color="auto" w:fill="auto"/>
        <w:spacing w:line="280" w:lineRule="exact"/>
      </w:pPr>
      <w:r w:rsidRPr="00810845">
        <w:rPr>
          <w:color w:val="000000"/>
        </w:rPr>
        <w:t xml:space="preserve">муниципальной программы </w:t>
      </w:r>
      <w:r w:rsidRPr="00810845">
        <w:rPr>
          <w:rStyle w:val="TrebuchetMS"/>
          <w:rFonts w:ascii="Times New Roman" w:hAnsi="Times New Roman" w:cs="Times New Roman"/>
          <w:b/>
          <w:bCs/>
          <w:sz w:val="28"/>
          <w:szCs w:val="28"/>
        </w:rPr>
        <w:t xml:space="preserve">Ново-Атагинского </w:t>
      </w:r>
      <w:r w:rsidRPr="00810845">
        <w:rPr>
          <w:color w:val="000000"/>
        </w:rPr>
        <w:t>сельского поселения</w:t>
      </w:r>
    </w:p>
    <w:p w:rsidR="00810845" w:rsidRDefault="0081084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6340"/>
      </w:tblGrid>
      <w:tr w:rsidR="00810845" w:rsidRPr="006E689D" w:rsidTr="00810845">
        <w:trPr>
          <w:trHeight w:hRule="exact" w:val="99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10845" w:rsidRPr="006E689D" w:rsidRDefault="00810845" w:rsidP="00810845">
            <w:pPr>
              <w:framePr w:w="9716" w:wrap="notBeside" w:vAnchor="text" w:hAnchor="text" w:xAlign="center" w:y="1"/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земель на территории Ново-Атагинского сельского поселения на 2023- 2025 годы</w:t>
            </w:r>
          </w:p>
        </w:tc>
      </w:tr>
      <w:tr w:rsidR="00810845" w:rsidRPr="006E689D" w:rsidTr="00810845">
        <w:trPr>
          <w:trHeight w:hRule="exact" w:val="67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 xml:space="preserve">2023- 2025 годы  </w:t>
            </w:r>
          </w:p>
        </w:tc>
      </w:tr>
      <w:tr w:rsidR="00810845" w:rsidRPr="006E689D" w:rsidTr="00810845">
        <w:trPr>
          <w:trHeight w:hRule="exact" w:val="66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after="120" w:line="280" w:lineRule="exact"/>
              <w:ind w:left="16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810845" w:rsidRPr="006E689D" w:rsidRDefault="00810845" w:rsidP="00810845">
            <w:pPr>
              <w:framePr w:w="9716" w:wrap="notBeside" w:vAnchor="text" w:hAnchor="text" w:xAlign="center" w:y="1"/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Администрация Ново-Атагинского сельского поселения</w:t>
            </w:r>
          </w:p>
        </w:tc>
      </w:tr>
      <w:tr w:rsidR="00810845" w:rsidRPr="006E689D" w:rsidTr="00810845">
        <w:trPr>
          <w:trHeight w:hRule="exact" w:val="78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line="32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Администрация Ново-Атагинского сельского поселения.</w:t>
            </w:r>
          </w:p>
        </w:tc>
      </w:tr>
      <w:tr w:rsidR="00810845" w:rsidRPr="006E689D" w:rsidTr="006E689D">
        <w:trPr>
          <w:trHeight w:hRule="exact" w:val="66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after="5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  <w:p w:rsidR="00810845" w:rsidRPr="006E689D" w:rsidRDefault="00810845" w:rsidP="00810845">
            <w:pPr>
              <w:framePr w:w="9716" w:wrap="notBeside" w:vAnchor="text" w:hAnchor="text" w:xAlign="center" w:y="1"/>
              <w:spacing w:before="5400"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numPr>
                <w:ilvl w:val="0"/>
                <w:numId w:val="1"/>
              </w:numPr>
              <w:spacing w:line="320" w:lineRule="exact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810845" w:rsidRPr="006E689D" w:rsidRDefault="00810845" w:rsidP="00810845">
            <w:pPr>
              <w:framePr w:w="9716" w:wrap="notBeside" w:vAnchor="text" w:hAnchor="text" w:xAlign="center" w:y="1"/>
              <w:numPr>
                <w:ilvl w:val="0"/>
                <w:numId w:val="1"/>
              </w:numPr>
              <w:spacing w:line="320" w:lineRule="exact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предотвращение деградации, загрязнения, захламления, нарушения земель и других негативных (вредных) воздействий хозяйственной деятельности;</w:t>
            </w:r>
          </w:p>
          <w:p w:rsidR="00810845" w:rsidRPr="006E689D" w:rsidRDefault="00810845" w:rsidP="00810845">
            <w:pPr>
              <w:framePr w:w="9716" w:wrap="notBeside" w:vAnchor="text" w:hAnchor="text" w:xAlign="center" w:y="1"/>
              <w:numPr>
                <w:ilvl w:val="0"/>
                <w:numId w:val="1"/>
              </w:numPr>
              <w:spacing w:line="320" w:lineRule="exact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810845" w:rsidRPr="006E689D" w:rsidRDefault="00810845" w:rsidP="00810845">
            <w:pPr>
              <w:framePr w:w="9716" w:wrap="notBeside" w:vAnchor="text" w:hAnchor="text" w:xAlign="center" w:y="1"/>
              <w:numPr>
                <w:ilvl w:val="0"/>
                <w:numId w:val="1"/>
              </w:numPr>
              <w:spacing w:line="320" w:lineRule="exact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улучшение земель, экологической обстановки в сельском поселении;</w:t>
            </w:r>
          </w:p>
          <w:p w:rsidR="00810845" w:rsidRPr="006E689D" w:rsidRDefault="00810845" w:rsidP="00810845">
            <w:pPr>
              <w:framePr w:w="9716" w:wrap="notBeside" w:vAnchor="text" w:hAnchor="text" w:xAlign="center" w:y="1"/>
              <w:numPr>
                <w:ilvl w:val="0"/>
                <w:numId w:val="1"/>
              </w:numPr>
              <w:spacing w:line="320" w:lineRule="exact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810845" w:rsidRPr="006E689D" w:rsidTr="00810845">
        <w:trPr>
          <w:trHeight w:hRule="exact" w:val="121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line="32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  <w:p w:rsidR="00810845" w:rsidRPr="006E689D" w:rsidRDefault="00810845" w:rsidP="00810845">
            <w:pPr>
              <w:framePr w:w="9716" w:wrap="notBeside" w:vAnchor="text" w:hAnchor="text" w:xAlign="center" w:y="1"/>
              <w:tabs>
                <w:tab w:val="left" w:leader="underscore" w:pos="288"/>
              </w:tabs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Style w:val="2Corbel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845" w:rsidRPr="006E689D" w:rsidRDefault="00810845" w:rsidP="00810845">
            <w:pPr>
              <w:framePr w:w="9716" w:wrap="notBeside" w:vAnchor="text" w:hAnchor="text" w:xAlign="center" w:y="1"/>
              <w:spacing w:line="3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не предусмотрены.</w:t>
            </w:r>
          </w:p>
        </w:tc>
      </w:tr>
    </w:tbl>
    <w:p w:rsidR="00810845" w:rsidRDefault="00810845"/>
    <w:p w:rsidR="00810845" w:rsidRPr="00810845" w:rsidRDefault="00810845" w:rsidP="00810845"/>
    <w:p w:rsidR="00810845" w:rsidRDefault="00810845" w:rsidP="00810845"/>
    <w:p w:rsidR="00810845" w:rsidRDefault="00810845" w:rsidP="00810845"/>
    <w:p w:rsidR="006E689D" w:rsidRDefault="006E689D" w:rsidP="00810845"/>
    <w:p w:rsidR="00810845" w:rsidRDefault="00810845" w:rsidP="00810845">
      <w:pPr>
        <w:pStyle w:val="30"/>
        <w:shd w:val="clear" w:color="auto" w:fill="auto"/>
        <w:spacing w:before="242" w:after="300" w:line="320" w:lineRule="exact"/>
        <w:ind w:left="120"/>
        <w:rPr>
          <w:lang w:bidi="ru-RU"/>
        </w:rPr>
      </w:pPr>
      <w:r>
        <w:rPr>
          <w:color w:val="000000"/>
        </w:rPr>
        <w:lastRenderedPageBreak/>
        <w:t>Анализ текущей ситуации в сфере реализации</w:t>
      </w:r>
      <w:r>
        <w:rPr>
          <w:color w:val="000000"/>
        </w:rPr>
        <w:br/>
        <w:t>муниципальной программы.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right="280" w:firstLine="0"/>
      </w:pPr>
      <w:r>
        <w:rPr>
          <w:color w:val="000000"/>
        </w:rPr>
        <w:t xml:space="preserve">    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</w:t>
      </w:r>
      <w:r>
        <w:t>ч</w:t>
      </w:r>
      <w:r>
        <w:rPr>
          <w:color w:val="000000"/>
        </w:rPr>
        <w:t xml:space="preserve">ескому и радиоактивному загрязнению, но и сопровождаться </w:t>
      </w:r>
      <w:proofErr w:type="spellStart"/>
      <w:r>
        <w:rPr>
          <w:color w:val="000000"/>
        </w:rPr>
        <w:t>эколо</w:t>
      </w:r>
      <w:proofErr w:type="spellEnd"/>
      <w:r>
        <w:rPr>
          <w:color w:val="000000"/>
        </w:rPr>
        <w:t xml:space="preserve"> </w:t>
      </w:r>
      <w:r>
        <w:t>логи</w:t>
      </w:r>
      <w:r>
        <w:rPr>
          <w:color w:val="000000"/>
        </w:rPr>
        <w:t>ческим ухудшением всего природного комплекса.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right="280" w:firstLine="0"/>
      </w:pPr>
      <w:r>
        <w:rPr>
          <w:color w:val="000000"/>
        </w:rPr>
        <w:t xml:space="preserve">          Земля используется и охраняется в Российской Федерации как основ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10845" w:rsidRPr="00226B78" w:rsidRDefault="00810845" w:rsidP="00810845">
      <w:pPr>
        <w:pStyle w:val="20"/>
        <w:shd w:val="clear" w:color="auto" w:fill="auto"/>
        <w:spacing w:before="0" w:after="0" w:line="320" w:lineRule="exact"/>
        <w:ind w:right="280" w:firstLine="709"/>
      </w:pPr>
      <w:r>
        <w:rPr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</w:t>
      </w:r>
      <w:r>
        <w:t xml:space="preserve"> среды. В природе все взаимосвя</w:t>
      </w:r>
      <w:r>
        <w:rPr>
          <w:color w:val="000000"/>
        </w:rPr>
        <w:t>зано. Поэтому нарушение правильного функционирования одного из звеньев, будь то лес, животный мир, земля,</w:t>
      </w:r>
      <w:r>
        <w:t xml:space="preserve"> ведет к дисбалансу и нарушению</w:t>
      </w:r>
      <w:r>
        <w:rPr>
          <w:color w:val="000000"/>
        </w:rPr>
        <w:t xml:space="preserve"> целостности экосистемы. Территории природного комплекса - лесные массивы, водные </w:t>
      </w:r>
      <w:r w:rsidRPr="00226B78">
        <w:rPr>
          <w:color w:val="000000"/>
        </w:rPr>
        <w:t>ландшафты, овражны</w:t>
      </w:r>
      <w:r w:rsidRPr="00226B78">
        <w:t>е комплексы, озелененные пространств</w:t>
      </w:r>
      <w:r w:rsidRPr="00226B78">
        <w:rPr>
          <w:color w:val="000000"/>
        </w:rPr>
        <w:t>а природоохранные зоны и другие, выполняют важнейшую роль в решении задали обеспечения условий устойчивого развития района.</w:t>
      </w:r>
    </w:p>
    <w:p w:rsidR="00810845" w:rsidRPr="00226B78" w:rsidRDefault="00810845" w:rsidP="00810845">
      <w:pPr>
        <w:pStyle w:val="20"/>
        <w:shd w:val="clear" w:color="auto" w:fill="auto"/>
        <w:spacing w:before="0" w:after="0" w:line="320" w:lineRule="exact"/>
        <w:ind w:right="280" w:firstLine="709"/>
      </w:pPr>
      <w:r w:rsidRPr="00226B78">
        <w:rPr>
          <w:color w:val="000000"/>
        </w:rPr>
        <w:t xml:space="preserve">Территория Ново-Атагинского сельского поселения - 872 га. На </w:t>
      </w:r>
      <w:r w:rsidRPr="00226B78">
        <w:rPr>
          <w:rStyle w:val="212pt"/>
          <w:i w:val="0"/>
          <w:sz w:val="28"/>
        </w:rPr>
        <w:t>территории</w:t>
      </w:r>
      <w:r w:rsidRPr="00226B78">
        <w:rPr>
          <w:rStyle w:val="212pt"/>
        </w:rPr>
        <w:t xml:space="preserve"> </w:t>
      </w:r>
      <w:r w:rsidRPr="00226B78">
        <w:rPr>
          <w:color w:val="000000"/>
        </w:rPr>
        <w:t>поселения расположены зем</w:t>
      </w:r>
      <w:r w:rsidRPr="00226B78">
        <w:t>ли сельскохозяйственного назначения. Общ</w:t>
      </w:r>
      <w:r w:rsidRPr="00226B78">
        <w:rPr>
          <w:color w:val="000000"/>
        </w:rPr>
        <w:t>ая площадь сельскохозяйственных земель составляет около 2630</w:t>
      </w:r>
      <w:r w:rsidR="00226B78">
        <w:rPr>
          <w:color w:val="000000"/>
        </w:rPr>
        <w:t xml:space="preserve"> </w:t>
      </w:r>
      <w:r w:rsidRPr="00226B78">
        <w:rPr>
          <w:color w:val="000000"/>
        </w:rPr>
        <w:t>га.</w:t>
      </w:r>
    </w:p>
    <w:p w:rsidR="00810845" w:rsidRDefault="00810845" w:rsidP="00810845">
      <w:pPr>
        <w:pStyle w:val="20"/>
        <w:shd w:val="clear" w:color="auto" w:fill="auto"/>
        <w:spacing w:before="0" w:after="0" w:line="328" w:lineRule="exact"/>
        <w:ind w:right="280" w:firstLine="709"/>
      </w:pPr>
      <w:r w:rsidRPr="00226B78">
        <w:rPr>
          <w:color w:val="000000"/>
        </w:rPr>
        <w:t>Программа по использованию и охране земель на те</w:t>
      </w:r>
      <w:r w:rsidRPr="00226B78">
        <w:t>рритории Ново- А гаги некого сел</w:t>
      </w:r>
      <w:r w:rsidR="006E689D" w:rsidRPr="00226B78">
        <w:rPr>
          <w:color w:val="000000"/>
        </w:rPr>
        <w:t>ьского поселения на 2023-2025</w:t>
      </w:r>
      <w:r w:rsidRPr="00226B78">
        <w:rPr>
          <w:color w:val="000000"/>
        </w:rPr>
        <w:t xml:space="preserve"> годы (далее - Программа) направлена на создание благоприятных условий использования и охраны земель, обесценивающих реализацию государственной политики эффективного и рационального</w:t>
      </w:r>
      <w:r>
        <w:rPr>
          <w:color w:val="000000"/>
        </w:rPr>
        <w:t xml:space="preserve"> использования</w:t>
      </w:r>
      <w:r w:rsidR="006E689D">
        <w:rPr>
          <w:color w:val="000000"/>
        </w:rPr>
        <w:t xml:space="preserve"> и управления земельными ресурсами в</w:t>
      </w:r>
      <w:r>
        <w:rPr>
          <w:color w:val="000000"/>
        </w:rPr>
        <w:t xml:space="preserve"> интересах укрепления экономики сельского поселения.</w:t>
      </w:r>
    </w:p>
    <w:p w:rsidR="00810845" w:rsidRDefault="00810845" w:rsidP="00810845">
      <w:pPr>
        <w:pStyle w:val="20"/>
        <w:shd w:val="clear" w:color="auto" w:fill="auto"/>
        <w:spacing w:before="0" w:after="0" w:line="306" w:lineRule="exact"/>
        <w:ind w:firstLine="709"/>
      </w:pPr>
      <w:r>
        <w:rPr>
          <w:color w:val="000000"/>
        </w:rPr>
        <w:t>Нерациональное использование земли, потребительское и бесхозяйственное отношение к ней приводят к</w:t>
      </w:r>
      <w:r>
        <w:t xml:space="preserve"> нарушению выполняемых ею функц</w:t>
      </w:r>
      <w:r>
        <w:rPr>
          <w:color w:val="000000"/>
        </w:rPr>
        <w:t>ий, снижению природных свойств.</w:t>
      </w:r>
    </w:p>
    <w:p w:rsidR="00810845" w:rsidRDefault="00810845" w:rsidP="00810845">
      <w:pPr>
        <w:pStyle w:val="20"/>
        <w:shd w:val="clear" w:color="auto" w:fill="auto"/>
        <w:spacing w:before="0" w:after="0" w:line="313" w:lineRule="exact"/>
        <w:ind w:firstLine="709"/>
      </w:pPr>
      <w:r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firstLine="709"/>
      </w:pPr>
      <w:r>
        <w:rPr>
          <w:color w:val="000000"/>
        </w:rPr>
        <w:t>Проблемы устойчивого социально-</w:t>
      </w:r>
      <w:r>
        <w:t>экономического развития Ново- Ат</w:t>
      </w:r>
      <w:r>
        <w:rPr>
          <w:color w:val="000000"/>
        </w:rPr>
        <w:t>агин</w:t>
      </w:r>
      <w:r>
        <w:t>с</w:t>
      </w:r>
      <w:r>
        <w:rPr>
          <w:color w:val="000000"/>
        </w:rPr>
        <w:t xml:space="preserve">кого сельского поселения и экологически безопасной жизнедеятельности его жителей на современном этапе тесно связаны с </w:t>
      </w:r>
      <w:r>
        <w:rPr>
          <w:lang w:bidi="en-US"/>
        </w:rPr>
        <w:t>решением</w:t>
      </w:r>
      <w:r>
        <w:rPr>
          <w:color w:val="000000"/>
        </w:rPr>
        <w:t xml:space="preserve">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</w:t>
      </w:r>
      <w:r>
        <w:t>и разумным образом в интересах н</w:t>
      </w:r>
      <w:r>
        <w:rPr>
          <w:color w:val="000000"/>
        </w:rPr>
        <w:t>е только ныне живущих людей, но и будущих поколений.</w:t>
      </w:r>
    </w:p>
    <w:p w:rsidR="00810845" w:rsidRDefault="00810845" w:rsidP="00810845">
      <w:pPr>
        <w:pStyle w:val="20"/>
        <w:shd w:val="clear" w:color="auto" w:fill="auto"/>
        <w:spacing w:before="0" w:after="0" w:line="302" w:lineRule="exact"/>
        <w:ind w:firstLine="709"/>
        <w:jc w:val="left"/>
      </w:pPr>
      <w:r>
        <w:rPr>
          <w:color w:val="000000"/>
        </w:rPr>
        <w:t>Реализация муниципальной программы направлена на достижение следующих целей:</w:t>
      </w:r>
    </w:p>
    <w:p w:rsidR="00810845" w:rsidRDefault="00810845" w:rsidP="00810845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20" w:lineRule="exact"/>
        <w:ind w:firstLine="709"/>
      </w:pPr>
      <w:r>
        <w:rPr>
          <w:color w:val="000000"/>
        </w:rPr>
        <w:t xml:space="preserve">использование земель способами, обеспечивающими сохранение </w:t>
      </w:r>
      <w:r w:rsidR="006E689D">
        <w:rPr>
          <w:color w:val="000000"/>
        </w:rPr>
        <w:t>экологиче</w:t>
      </w:r>
      <w:r>
        <w:rPr>
          <w:color w:val="000000"/>
        </w:rPr>
        <w:t>ских систем, способности земли быть средством, основой осуществления хозяйственной и иных видов деятельности;</w:t>
      </w:r>
    </w:p>
    <w:p w:rsidR="00810845" w:rsidRDefault="00810845" w:rsidP="00810845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320" w:lineRule="exact"/>
        <w:ind w:firstLine="709"/>
      </w:pPr>
      <w:r>
        <w:rPr>
          <w:color w:val="000000"/>
        </w:rPr>
        <w:t>предотвращение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810845" w:rsidRDefault="00810845" w:rsidP="00810845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0" w:lineRule="exact"/>
        <w:ind w:firstLine="709"/>
      </w:pPr>
      <w:r>
        <w:rPr>
          <w:color w:val="000000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0845" w:rsidRDefault="00810845" w:rsidP="00810845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before="0" w:after="0" w:line="320" w:lineRule="exact"/>
        <w:ind w:firstLine="709"/>
      </w:pPr>
      <w:r>
        <w:rPr>
          <w:color w:val="000000"/>
        </w:rPr>
        <w:t>улучшение земель, экологической обстановки в сельском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firstLine="709"/>
        <w:jc w:val="left"/>
      </w:pPr>
      <w:r>
        <w:rPr>
          <w:color w:val="000000"/>
        </w:rPr>
        <w:t>поселении;</w:t>
      </w:r>
    </w:p>
    <w:p w:rsidR="00810845" w:rsidRDefault="00810845" w:rsidP="00810845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320" w:lineRule="exact"/>
        <w:ind w:firstLine="709"/>
      </w:pPr>
      <w:r>
        <w:rPr>
          <w:color w:val="000000"/>
        </w:rPr>
        <w:t>сохранение и реабилитация природы сельского поселения для обеспечения здоровья и благоприятных условий жизнедеятельности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firstLine="709"/>
        <w:jc w:val="left"/>
      </w:pPr>
      <w:r>
        <w:rPr>
          <w:color w:val="000000"/>
        </w:rPr>
        <w:t>населения.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firstLine="709"/>
      </w:pPr>
      <w:r>
        <w:rPr>
          <w:color w:val="000000"/>
        </w:rPr>
        <w:t>Основными задачами программы являются:</w:t>
      </w:r>
    </w:p>
    <w:p w:rsidR="00810845" w:rsidRDefault="00810845" w:rsidP="00810845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320" w:lineRule="exact"/>
        <w:ind w:firstLine="709"/>
      </w:pPr>
      <w:r>
        <w:rPr>
          <w:color w:val="000000"/>
        </w:rPr>
        <w:t>повышение эффективности использования и охраны земель;</w:t>
      </w:r>
    </w:p>
    <w:p w:rsidR="00810845" w:rsidRDefault="00810845" w:rsidP="00810845">
      <w:pPr>
        <w:pStyle w:val="20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320" w:lineRule="exact"/>
        <w:ind w:firstLine="709"/>
      </w:pPr>
      <w:r>
        <w:rPr>
          <w:color w:val="000000"/>
        </w:rPr>
        <w:t>обеспечение организации использования и охраны земель;</w:t>
      </w:r>
    </w:p>
    <w:p w:rsidR="00810845" w:rsidRDefault="00810845" w:rsidP="00810845">
      <w:pPr>
        <w:pStyle w:val="20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320" w:lineRule="exact"/>
        <w:ind w:firstLine="709"/>
      </w:pPr>
      <w:r>
        <w:rPr>
          <w:color w:val="000000"/>
        </w:rPr>
        <w:t>рациональное использование земель;</w:t>
      </w:r>
    </w:p>
    <w:p w:rsidR="00810845" w:rsidRDefault="00810845" w:rsidP="00810845">
      <w:pPr>
        <w:pStyle w:val="20"/>
        <w:numPr>
          <w:ilvl w:val="0"/>
          <w:numId w:val="3"/>
        </w:numPr>
        <w:shd w:val="clear" w:color="auto" w:fill="auto"/>
        <w:spacing w:before="0" w:after="0" w:line="349" w:lineRule="exact"/>
        <w:ind w:firstLine="709"/>
      </w:pPr>
      <w:r>
        <w:rPr>
          <w:color w:val="000000"/>
        </w:rPr>
        <w:t>оптимизация деятельности в сфере обращения с отходами производства и потребления;</w:t>
      </w:r>
    </w:p>
    <w:p w:rsidR="00810845" w:rsidRDefault="00810845" w:rsidP="00810845">
      <w:pPr>
        <w:pStyle w:val="20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317" w:lineRule="exact"/>
        <w:ind w:firstLine="709"/>
      </w:pPr>
      <w:r>
        <w:rPr>
          <w:color w:val="000000"/>
        </w:rPr>
        <w:t>сохранение и восстановление зеленых насаждений, почв.</w:t>
      </w:r>
    </w:p>
    <w:p w:rsidR="00810845" w:rsidRDefault="00810845" w:rsidP="00810845">
      <w:pPr>
        <w:pStyle w:val="20"/>
        <w:shd w:val="clear" w:color="auto" w:fill="auto"/>
        <w:spacing w:before="0" w:after="0" w:line="317" w:lineRule="exact"/>
        <w:ind w:firstLine="709"/>
      </w:pPr>
      <w:r>
        <w:rPr>
          <w:color w:val="000000"/>
        </w:rPr>
        <w:t>Результатом реализации программы является:</w:t>
      </w:r>
    </w:p>
    <w:p w:rsidR="00810845" w:rsidRDefault="00810845" w:rsidP="00810845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0" w:line="317" w:lineRule="exact"/>
        <w:ind w:firstLine="709"/>
      </w:pPr>
      <w:r>
        <w:rPr>
          <w:color w:val="000000"/>
        </w:rPr>
        <w:t>содействие повышению экологической безо</w:t>
      </w:r>
      <w:r>
        <w:t>пасности населения Ново- Атагинс</w:t>
      </w:r>
      <w:r>
        <w:rPr>
          <w:color w:val="000000"/>
        </w:rPr>
        <w:t>кого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810845" w:rsidRDefault="00810845" w:rsidP="00810845">
      <w:pPr>
        <w:pStyle w:val="20"/>
        <w:shd w:val="clear" w:color="auto" w:fill="auto"/>
        <w:spacing w:before="0" w:after="0" w:line="346" w:lineRule="exact"/>
        <w:ind w:firstLine="709"/>
      </w:pPr>
      <w:r>
        <w:rPr>
          <w:color w:val="000000"/>
        </w:rPr>
        <w:t>Под использованием и охраной земель на территории Ново- Атаги некого сельского поселения понимается осуществляемый комплекс мероприятий, включающий:</w:t>
      </w:r>
    </w:p>
    <w:p w:rsidR="00810845" w:rsidRDefault="006E689D" w:rsidP="00810845">
      <w:pPr>
        <w:pStyle w:val="20"/>
        <w:shd w:val="clear" w:color="auto" w:fill="auto"/>
        <w:spacing w:before="0" w:after="6" w:line="280" w:lineRule="exact"/>
        <w:ind w:firstLine="709"/>
      </w:pPr>
      <w:r>
        <w:t xml:space="preserve"> </w:t>
      </w:r>
      <w:r w:rsidR="00810845">
        <w:rPr>
          <w:color w:val="000000"/>
        </w:rPr>
        <w:t>Осуществление мероприятий, направленных на выявление</w:t>
      </w:r>
      <w:r w:rsidR="00810845">
        <w:t xml:space="preserve"> </w:t>
      </w:r>
      <w:r w:rsidR="00810845">
        <w:rPr>
          <w:color w:val="000000"/>
        </w:rPr>
        <w:t>самовольного занятых земельных участков;</w:t>
      </w:r>
    </w:p>
    <w:p w:rsidR="00810845" w:rsidRDefault="00810845" w:rsidP="00810845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before="0" w:after="0" w:line="335" w:lineRule="exact"/>
        <w:ind w:firstLine="709"/>
        <w:jc w:val="left"/>
      </w:pPr>
      <w:r>
        <w:rPr>
          <w:color w:val="000000"/>
        </w:rPr>
        <w:t>Осуществление мероприятий, направленных на выявление самовольных пест роек на землях Ново-Атагинского сельского поселения,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firstLine="709"/>
      </w:pPr>
      <w:r>
        <w:rPr>
          <w:color w:val="000000"/>
        </w:rPr>
        <w:t>Осуществление исполнения нормативных правовых актов, регулирующих порядок использования земель на территории Ново- Атаги некого сельского поселения;</w:t>
      </w:r>
    </w:p>
    <w:p w:rsidR="00810845" w:rsidRDefault="00810845" w:rsidP="00810845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 w:line="320" w:lineRule="exact"/>
        <w:ind w:firstLine="709"/>
      </w:pPr>
      <w:r>
        <w:rPr>
          <w:color w:val="000000"/>
        </w:rPr>
        <w:t>Разъяснение гражданам земельного зак</w:t>
      </w:r>
      <w:r>
        <w:t>онодательства РФ (сходы, распро</w:t>
      </w:r>
      <w:r>
        <w:rPr>
          <w:color w:val="000000"/>
        </w:rPr>
        <w:t>странение информации с использованием интернет ресурса, сайт администрации Ново-Атагинского сельского поселения);</w:t>
      </w:r>
    </w:p>
    <w:p w:rsidR="00810845" w:rsidRDefault="00810845" w:rsidP="00810845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 w:line="320" w:lineRule="exact"/>
        <w:ind w:firstLine="709"/>
      </w:pPr>
      <w:r>
        <w:rPr>
          <w:color w:val="000000"/>
        </w:rPr>
        <w:t>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</w:p>
    <w:p w:rsidR="00810845" w:rsidRDefault="00810845" w:rsidP="008108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10845" w:rsidSect="006E689D">
          <w:pgSz w:w="11900" w:h="16840"/>
          <w:pgMar w:top="1134" w:right="491" w:bottom="916" w:left="1677" w:header="0" w:footer="3" w:gutter="0"/>
          <w:cols w:space="720"/>
        </w:sectPr>
      </w:pPr>
    </w:p>
    <w:p w:rsidR="00810845" w:rsidRDefault="00810845" w:rsidP="00810845">
      <w:pPr>
        <w:pStyle w:val="20"/>
        <w:numPr>
          <w:ilvl w:val="0"/>
          <w:numId w:val="4"/>
        </w:numPr>
        <w:shd w:val="clear" w:color="auto" w:fill="auto"/>
        <w:spacing w:before="0" w:after="0" w:line="320" w:lineRule="exact"/>
        <w:ind w:firstLine="709"/>
      </w:pPr>
      <w:r>
        <w:t xml:space="preserve">участие в мероприятиях </w:t>
      </w:r>
      <w:proofErr w:type="spellStart"/>
      <w:r>
        <w:t>Россел</w:t>
      </w:r>
      <w:r>
        <w:rPr>
          <w:color w:val="000000"/>
        </w:rPr>
        <w:t>ьхознадзора</w:t>
      </w:r>
      <w:proofErr w:type="spellEnd"/>
      <w:r>
        <w:rPr>
          <w:color w:val="000000"/>
        </w:rPr>
        <w:t xml:space="preserve"> по выявлению неиспользуемых или используемых не в соответствии с разрешенным использованием земельных участков на территории сельского поселения;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firstLine="709"/>
      </w:pPr>
      <w:r>
        <w:rPr>
          <w:color w:val="000000"/>
        </w:rPr>
        <w:t xml:space="preserve">Направление материалов в Администрацию Шалинского </w:t>
      </w:r>
      <w:r>
        <w:rPr>
          <w:lang w:bidi="en-US"/>
        </w:rPr>
        <w:t>муници</w:t>
      </w:r>
      <w:r>
        <w:rPr>
          <w:color w:val="000000"/>
        </w:rPr>
        <w:t>пального района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810845" w:rsidRDefault="00810845" w:rsidP="00810845">
      <w:pPr>
        <w:pStyle w:val="20"/>
        <w:shd w:val="clear" w:color="auto" w:fill="auto"/>
        <w:spacing w:before="0" w:after="0" w:line="320" w:lineRule="exact"/>
        <w:ind w:firstLine="709"/>
      </w:pPr>
      <w:r>
        <w:rPr>
          <w:color w:val="000000"/>
        </w:rPr>
        <w:t>Направление информации в Администрацию Шалинского муни</w:t>
      </w:r>
      <w:r>
        <w:t>ц</w:t>
      </w:r>
      <w:r>
        <w:rPr>
          <w:color w:val="000000"/>
        </w:rPr>
        <w:t>ипального района об обнаружении самовольн</w:t>
      </w:r>
      <w:r>
        <w:t>о занятых земельных участков и п</w:t>
      </w:r>
      <w:r>
        <w:rPr>
          <w:color w:val="000000"/>
        </w:rPr>
        <w:t>ост</w:t>
      </w:r>
      <w:r>
        <w:t>р</w:t>
      </w:r>
      <w:r>
        <w:rPr>
          <w:color w:val="000000"/>
        </w:rPr>
        <w:t>оек;</w:t>
      </w:r>
    </w:p>
    <w:p w:rsidR="00810845" w:rsidRDefault="00810845" w:rsidP="00810845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 w:line="320" w:lineRule="exact"/>
        <w:ind w:firstLine="709"/>
      </w:pPr>
      <w:r>
        <w:rPr>
          <w:color w:val="000000"/>
        </w:rPr>
        <w:t>Выявление фактов использования земельных у</w:t>
      </w:r>
      <w:r>
        <w:t>частков, приводящих к значитель</w:t>
      </w:r>
      <w:r>
        <w:rPr>
          <w:color w:val="000000"/>
        </w:rPr>
        <w:t>ному ухудшению экологической обстановки;</w:t>
      </w:r>
    </w:p>
    <w:p w:rsidR="00810845" w:rsidRDefault="00810845" w:rsidP="00810845">
      <w:pPr>
        <w:pStyle w:val="20"/>
        <w:shd w:val="clear" w:color="auto" w:fill="auto"/>
        <w:spacing w:before="0" w:after="0" w:line="349" w:lineRule="exact"/>
        <w:ind w:firstLine="709"/>
      </w:pPr>
      <w:r>
        <w:t>Регист</w:t>
      </w:r>
      <w:r>
        <w:rPr>
          <w:color w:val="000000"/>
        </w:rPr>
        <w:t>рация прав на земельные участки из земель сельскохозяйственного назначения;</w:t>
      </w:r>
    </w:p>
    <w:p w:rsidR="00810845" w:rsidRDefault="00810845" w:rsidP="00810845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 w:line="331" w:lineRule="exact"/>
        <w:ind w:firstLine="709"/>
      </w:pPr>
      <w:r>
        <w:rPr>
          <w:color w:val="000000"/>
        </w:rPr>
        <w:t>Работа с земельными участками из состава сельскохозяйственного назначения в целях передачи в аренду для эффективного использования.</w:t>
      </w:r>
    </w:p>
    <w:p w:rsidR="00810845" w:rsidRDefault="00810845" w:rsidP="00810845">
      <w:pPr>
        <w:pStyle w:val="20"/>
        <w:shd w:val="clear" w:color="auto" w:fill="auto"/>
        <w:spacing w:before="0" w:after="0" w:line="240" w:lineRule="auto"/>
        <w:ind w:firstLine="709"/>
      </w:pPr>
      <w:r w:rsidRPr="00810845">
        <w:rPr>
          <w:color w:val="000000"/>
        </w:rPr>
        <w:t>Объемы бюджетных ассигнований муниципальной программы не</w:t>
      </w:r>
      <w:r>
        <w:rPr>
          <w:color w:val="000000"/>
        </w:rPr>
        <w:t xml:space="preserve"> </w:t>
      </w:r>
      <w:r w:rsidRPr="00810845">
        <w:t>предусмотрены</w:t>
      </w:r>
      <w:r>
        <w:t>.</w:t>
      </w:r>
    </w:p>
    <w:p w:rsidR="00810845" w:rsidRDefault="00810845" w:rsidP="00810845">
      <w:pPr>
        <w:pStyle w:val="20"/>
        <w:shd w:val="clear" w:color="auto" w:fill="auto"/>
        <w:spacing w:before="0" w:after="0" w:line="240" w:lineRule="auto"/>
        <w:ind w:firstLine="709"/>
      </w:pPr>
    </w:p>
    <w:p w:rsidR="00810845" w:rsidRPr="00810845" w:rsidRDefault="00810845" w:rsidP="00810845">
      <w:pPr>
        <w:pStyle w:val="20"/>
        <w:shd w:val="clear" w:color="auto" w:fill="auto"/>
        <w:spacing w:before="0" w:after="0" w:line="240" w:lineRule="auto"/>
        <w:ind w:firstLine="709"/>
        <w:jc w:val="center"/>
      </w:pPr>
      <w:r>
        <w:t>Мероприятия программы</w:t>
      </w:r>
    </w:p>
    <w:p w:rsidR="00810845" w:rsidRDefault="00810845" w:rsidP="00810845"/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2552"/>
        <w:gridCol w:w="1842"/>
      </w:tblGrid>
      <w:tr w:rsidR="00810845" w:rsidRPr="00810845" w:rsidTr="00810845">
        <w:trPr>
          <w:trHeight w:hRule="exact" w:val="7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10845" w:rsidRPr="00810845" w:rsidRDefault="00810845" w:rsidP="00810845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0845" w:rsidRPr="00810845" w:rsidRDefault="00810845" w:rsidP="00810845">
            <w:pPr>
              <w:spacing w:line="280" w:lineRule="exact"/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845" w:rsidRPr="00810845" w:rsidRDefault="00810845" w:rsidP="0081084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810845" w:rsidRPr="00810845" w:rsidTr="00810845">
        <w:trPr>
          <w:trHeight w:hRule="exact" w:val="10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1Осуществление мероприятий, направленных на выявление самовольного занятых земельных 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Ново-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Атагинского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2023- 2025 </w:t>
            </w:r>
            <w:proofErr w:type="spellStart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</w:tr>
      <w:tr w:rsidR="00810845" w:rsidRPr="00810845" w:rsidTr="00226B78">
        <w:trPr>
          <w:trHeight w:hRule="exact" w:val="12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направленных на выявление самовольных построек на землях Ново-Атагинского сельского ,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Ново-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Атагинского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2023- 2025 </w:t>
            </w:r>
            <w:proofErr w:type="spellStart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</w:tr>
      <w:tr w:rsidR="00810845" w:rsidRPr="00810845" w:rsidTr="00226B78">
        <w:trPr>
          <w:trHeight w:hRule="exact" w:val="1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Осуществление исполнения нормативных правовых актов, регулирующих порядок использования земель на территории  Ново</w:t>
            </w:r>
            <w:r w:rsidRPr="00810845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-</w:t>
            </w:r>
            <w:r w:rsidRPr="00810845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A</w:t>
            </w:r>
            <w:proofErr w:type="spellStart"/>
            <w:r w:rsidRPr="00810845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т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агинского</w:t>
            </w:r>
            <w:proofErr w:type="spellEnd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Ново-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Атагинского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2023- 2025 </w:t>
            </w:r>
            <w:proofErr w:type="spellStart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</w:tr>
      <w:tr w:rsidR="00810845" w:rsidRPr="00810845" w:rsidTr="00810845">
        <w:trPr>
          <w:trHeight w:hRule="exact" w:val="19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10845" w:rsidRPr="00810845" w:rsidRDefault="00810845" w:rsidP="00226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4 Раз</w:t>
            </w:r>
            <w:r w:rsidR="00226B78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яснение гражданам земельного законодательства РФ (сходы, распространение информации с использованием интернет ресурса, Сайт Администрации Ново- Атагинского сельского поселения);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Ново-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Атагинского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10845" w:rsidRPr="00810845" w:rsidTr="00810845">
        <w:trPr>
          <w:trHeight w:hRule="exact" w:val="1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0845" w:rsidRPr="00810845" w:rsidRDefault="00810845" w:rsidP="0081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Организация регулярных мероприятий по очистке территорий сельского поселения от мусора, в том числе с  участием жителей сельского 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Ново-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Атагинского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2023- 2025 </w:t>
            </w:r>
            <w:proofErr w:type="spellStart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</w:tr>
      <w:tr w:rsidR="00810845" w:rsidRPr="00810845" w:rsidTr="00810845">
        <w:trPr>
          <w:trHeight w:hRule="exact" w:val="19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0845" w:rsidRPr="00810845" w:rsidRDefault="00810845" w:rsidP="0081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частие в мероприятиях </w:t>
            </w:r>
            <w:proofErr w:type="spellStart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 по выявлению 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Ново-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Атагинского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2023- 2025 </w:t>
            </w:r>
            <w:proofErr w:type="spellStart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</w:tr>
      <w:tr w:rsidR="00810845" w:rsidRPr="00810845" w:rsidTr="00810845">
        <w:trPr>
          <w:trHeight w:hRule="exact" w:val="20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7 Направление материалов в Администрацию Шалинского 1муниципального района о ненадлежащем использовании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Ново-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Атагинского</w:t>
            </w:r>
          </w:p>
          <w:p w:rsidR="00810845" w:rsidRPr="00810845" w:rsidRDefault="00810845" w:rsidP="00810845">
            <w:pPr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845" w:rsidRPr="00810845" w:rsidRDefault="00810845" w:rsidP="0081084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845">
              <w:rPr>
                <w:rFonts w:ascii="Times New Roman" w:hAnsi="Times New Roman" w:cs="Times New Roman"/>
                <w:sz w:val="26"/>
                <w:szCs w:val="26"/>
              </w:rPr>
              <w:t xml:space="preserve">2023- 2025 </w:t>
            </w:r>
            <w:proofErr w:type="spellStart"/>
            <w:r w:rsidRPr="0081084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</w:tr>
    </w:tbl>
    <w:p w:rsidR="00810845" w:rsidRPr="00810845" w:rsidRDefault="00810845" w:rsidP="00810845"/>
    <w:sectPr w:rsidR="00810845" w:rsidRPr="00810845" w:rsidSect="0066090C">
      <w:pgSz w:w="11906" w:h="16838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74C"/>
    <w:multiLevelType w:val="multilevel"/>
    <w:tmpl w:val="31C6E0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EE1C9E"/>
    <w:multiLevelType w:val="multilevel"/>
    <w:tmpl w:val="1D0E13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C6F7E2D"/>
    <w:multiLevelType w:val="multilevel"/>
    <w:tmpl w:val="B51C7D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CA295E"/>
    <w:multiLevelType w:val="multilevel"/>
    <w:tmpl w:val="559CC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B6008CD"/>
    <w:multiLevelType w:val="multilevel"/>
    <w:tmpl w:val="9894FA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45"/>
    <w:rsid w:val="00021254"/>
    <w:rsid w:val="00226B78"/>
    <w:rsid w:val="0066090C"/>
    <w:rsid w:val="006E689D"/>
    <w:rsid w:val="00810845"/>
    <w:rsid w:val="008869F3"/>
    <w:rsid w:val="00D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739"/>
  <w15:chartTrackingRefBased/>
  <w15:docId w15:val="{E7BB8C8E-0947-46C0-9E8D-195C6CF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108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845"/>
    <w:pPr>
      <w:shd w:val="clear" w:color="auto" w:fill="FFFFFF"/>
      <w:spacing w:before="240" w:after="240" w:line="324" w:lineRule="exact"/>
      <w:ind w:hanging="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8108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10845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08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108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rebuchetMS">
    <w:name w:val="Подпись к таблице + Trebuchet MS"/>
    <w:aliases w:val="10 pt,Не полужирный"/>
    <w:basedOn w:val="a3"/>
    <w:rsid w:val="0081084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aliases w:val="22 pt,Масштаб 30%"/>
    <w:basedOn w:val="a0"/>
    <w:rsid w:val="00810845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2TrebuchetMS">
    <w:name w:val="Основной текст (2) + Trebuchet MS"/>
    <w:aliases w:val="6,5 pt,Полужирный"/>
    <w:basedOn w:val="a0"/>
    <w:rsid w:val="00810845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8108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845"/>
    <w:pPr>
      <w:shd w:val="clear" w:color="auto" w:fill="FFFFFF"/>
      <w:spacing w:after="480" w:line="35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689D"/>
    <w:pPr>
      <w:widowControl/>
      <w:spacing w:after="120" w:line="25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689D"/>
  </w:style>
  <w:style w:type="character" w:customStyle="1" w:styleId="ConsPlusNormal">
    <w:name w:val="ConsPlusNormal Знак"/>
    <w:link w:val="ConsPlusNormal0"/>
    <w:locked/>
    <w:rsid w:val="006E68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E6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E689D"/>
    <w:rPr>
      <w:color w:val="0000FF"/>
      <w:u w:val="single"/>
    </w:rPr>
  </w:style>
  <w:style w:type="character" w:customStyle="1" w:styleId="31">
    <w:name w:val="Основной текст (3) + Не полужирный"/>
    <w:basedOn w:val="3"/>
    <w:rsid w:val="006E68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43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5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2023-04-24T14:08:00Z</cp:lastPrinted>
  <dcterms:created xsi:type="dcterms:W3CDTF">2023-04-24T12:38:00Z</dcterms:created>
  <dcterms:modified xsi:type="dcterms:W3CDTF">2023-04-24T14:28:00Z</dcterms:modified>
</cp:coreProperties>
</file>