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9D" w:rsidRPr="00A41537" w:rsidRDefault="0083669D" w:rsidP="00C7637B">
      <w:pPr>
        <w:tabs>
          <w:tab w:val="left" w:pos="4302"/>
          <w:tab w:val="center" w:pos="4960"/>
          <w:tab w:val="left" w:pos="858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A41537">
        <w:rPr>
          <w:rFonts w:cs="Times New Roman"/>
          <w:sz w:val="28"/>
          <w:szCs w:val="28"/>
          <w:lang w:val="ru-RU"/>
        </w:rPr>
        <w:t xml:space="preserve">    </w:t>
      </w:r>
      <w:r w:rsidR="00817E1A" w:rsidRPr="00A41537">
        <w:rPr>
          <w:rFonts w:cs="Times New Roman"/>
          <w:sz w:val="28"/>
          <w:szCs w:val="28"/>
          <w:lang w:val="ru-RU"/>
        </w:rPr>
        <w:t xml:space="preserve">                               </w:t>
      </w:r>
      <w:r w:rsidRPr="00A41537">
        <w:rPr>
          <w:rFonts w:cs="Times New Roman"/>
          <w:sz w:val="28"/>
          <w:szCs w:val="28"/>
          <w:lang w:val="ru-RU"/>
        </w:rPr>
        <w:t xml:space="preserve">                       </w:t>
      </w:r>
      <w:r w:rsidR="006818C4">
        <w:rPr>
          <w:noProof/>
          <w:lang w:val="ru-RU" w:eastAsia="ru-RU" w:bidi="ar-SA"/>
        </w:rPr>
        <w:drawing>
          <wp:inline distT="0" distB="0" distL="0" distR="0" wp14:anchorId="0FD9E847" wp14:editId="35B098E7">
            <wp:extent cx="923925" cy="876300"/>
            <wp:effectExtent l="0" t="0" r="0" b="0"/>
            <wp:docPr id="1" name="Рисунок 1" descr="C:\Users\atagi\Downloads\gerb2020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tagi\Downloads\gerb2020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3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="00C7637B" w:rsidRPr="00A4153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ab/>
      </w:r>
      <w:r w:rsidR="00367901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проект</w:t>
      </w:r>
    </w:p>
    <w:p w:rsidR="001F1373" w:rsidRPr="00A41537" w:rsidRDefault="001F1373" w:rsidP="001F1373">
      <w:pPr>
        <w:spacing w:after="29"/>
        <w:ind w:left="10" w:right="50" w:hanging="10"/>
        <w:jc w:val="center"/>
        <w:rPr>
          <w:lang w:val="ru-RU"/>
        </w:rPr>
      </w:pPr>
      <w:r w:rsidRPr="00A41537">
        <w:rPr>
          <w:sz w:val="28"/>
          <w:lang w:val="ru-RU"/>
        </w:rPr>
        <w:t>АДМИНИСТРАЦИЯ НОВО-АТАГИНСКОГО СЕЛЬСКОГО ПОСЕЛЕНИЯ</w:t>
      </w:r>
    </w:p>
    <w:p w:rsidR="001F1373" w:rsidRPr="00A41537" w:rsidRDefault="001F1373" w:rsidP="001F1373">
      <w:pPr>
        <w:spacing w:line="266" w:lineRule="auto"/>
        <w:ind w:right="50" w:hanging="10"/>
        <w:jc w:val="center"/>
        <w:rPr>
          <w:sz w:val="28"/>
          <w:lang w:val="ru-RU"/>
        </w:rPr>
      </w:pPr>
      <w:r w:rsidRPr="00A41537">
        <w:rPr>
          <w:sz w:val="28"/>
          <w:lang w:val="ru-RU"/>
        </w:rPr>
        <w:t>ШАЛИНСКОГО МУНИЦИПАЛЬНОГО РАЙОНА</w:t>
      </w:r>
    </w:p>
    <w:p w:rsidR="001F1373" w:rsidRPr="00A41537" w:rsidRDefault="001F1373" w:rsidP="001F1373">
      <w:pPr>
        <w:spacing w:line="266" w:lineRule="auto"/>
        <w:ind w:right="50" w:hanging="10"/>
        <w:jc w:val="center"/>
        <w:rPr>
          <w:sz w:val="28"/>
          <w:lang w:val="ru-RU"/>
        </w:rPr>
      </w:pPr>
      <w:r w:rsidRPr="00A41537">
        <w:rPr>
          <w:sz w:val="28"/>
          <w:lang w:val="ru-RU"/>
        </w:rPr>
        <w:t>ЧЕЧЕНСКОЙ РЕСПУБЛИКИ</w:t>
      </w:r>
    </w:p>
    <w:p w:rsidR="007903A6" w:rsidRPr="00A41537" w:rsidRDefault="007903A6" w:rsidP="001F1373">
      <w:pPr>
        <w:spacing w:line="266" w:lineRule="auto"/>
        <w:ind w:right="50" w:hanging="10"/>
        <w:jc w:val="center"/>
        <w:rPr>
          <w:sz w:val="28"/>
          <w:lang w:val="ru-RU"/>
        </w:rPr>
      </w:pPr>
    </w:p>
    <w:p w:rsidR="001F1373" w:rsidRPr="00A41537" w:rsidRDefault="001F1373" w:rsidP="001F1373">
      <w:pPr>
        <w:spacing w:after="29" w:line="252" w:lineRule="auto"/>
        <w:ind w:left="10" w:right="50" w:hanging="10"/>
        <w:jc w:val="center"/>
        <w:rPr>
          <w:sz w:val="28"/>
          <w:lang w:val="ru-RU"/>
        </w:rPr>
      </w:pPr>
      <w:r w:rsidRPr="00A41537">
        <w:rPr>
          <w:sz w:val="28"/>
          <w:lang w:val="ru-RU"/>
        </w:rPr>
        <w:t>НОХЧИЙН РЕСПУБЛИКИН ШЕЛАН МУНИЦИПАЛЬНИ КЪОШТАН</w:t>
      </w:r>
    </w:p>
    <w:p w:rsidR="001F1373" w:rsidRPr="00A41537" w:rsidRDefault="001F1373" w:rsidP="001F1373">
      <w:pPr>
        <w:spacing w:line="264" w:lineRule="auto"/>
        <w:ind w:firstLine="710"/>
        <w:jc w:val="center"/>
        <w:rPr>
          <w:lang w:val="ru-RU"/>
        </w:rPr>
      </w:pPr>
      <w:r w:rsidRPr="00A41537">
        <w:rPr>
          <w:sz w:val="28"/>
          <w:lang w:val="ru-RU"/>
        </w:rPr>
        <w:t>ЖИМЧУ-АТАГ1АН АДМИНИСТРАЦИ</w:t>
      </w:r>
    </w:p>
    <w:p w:rsidR="001F1373" w:rsidRPr="00A41537" w:rsidRDefault="001F1373" w:rsidP="001F1373">
      <w:pPr>
        <w:ind w:left="10" w:right="14" w:hanging="10"/>
        <w:jc w:val="center"/>
        <w:rPr>
          <w:sz w:val="32"/>
          <w:lang w:val="ru-RU"/>
        </w:rPr>
      </w:pPr>
    </w:p>
    <w:p w:rsidR="001F1373" w:rsidRPr="00A41537" w:rsidRDefault="001F1373" w:rsidP="001F1373">
      <w:pPr>
        <w:ind w:left="10" w:right="14" w:hanging="10"/>
        <w:jc w:val="center"/>
        <w:rPr>
          <w:sz w:val="28"/>
          <w:lang w:val="ru-RU"/>
        </w:rPr>
      </w:pPr>
      <w:r w:rsidRPr="00A41537">
        <w:rPr>
          <w:sz w:val="32"/>
          <w:lang w:val="ru-RU"/>
        </w:rPr>
        <w:t>П О С Т А Н О В Л Е Н И Е</w:t>
      </w:r>
    </w:p>
    <w:p w:rsidR="001F1373" w:rsidRPr="00A41537" w:rsidRDefault="001F1373" w:rsidP="001F1373">
      <w:pPr>
        <w:ind w:firstLine="710"/>
        <w:jc w:val="center"/>
        <w:rPr>
          <w:sz w:val="28"/>
          <w:lang w:val="ru-RU"/>
        </w:rPr>
      </w:pPr>
    </w:p>
    <w:p w:rsidR="001F1373" w:rsidRPr="00A41537" w:rsidRDefault="001F1373" w:rsidP="001F1373">
      <w:pPr>
        <w:ind w:left="567"/>
        <w:jc w:val="center"/>
        <w:rPr>
          <w:sz w:val="28"/>
          <w:lang w:val="ru-RU"/>
        </w:rPr>
      </w:pPr>
      <w:r w:rsidRPr="00A41537">
        <w:rPr>
          <w:b/>
          <w:sz w:val="28"/>
          <w:lang w:val="ru-RU"/>
        </w:rPr>
        <w:t xml:space="preserve">_______________                    </w:t>
      </w:r>
      <w:r w:rsidRPr="00A41537">
        <w:rPr>
          <w:sz w:val="28"/>
          <w:lang w:val="ru-RU"/>
        </w:rPr>
        <w:t xml:space="preserve">                                                          № ______</w:t>
      </w:r>
    </w:p>
    <w:p w:rsidR="001F1373" w:rsidRPr="00A41537" w:rsidRDefault="001F1373" w:rsidP="001F1373">
      <w:pPr>
        <w:ind w:left="65"/>
        <w:jc w:val="center"/>
        <w:rPr>
          <w:sz w:val="28"/>
          <w:szCs w:val="28"/>
          <w:lang w:val="ru-RU"/>
        </w:rPr>
      </w:pPr>
      <w:r w:rsidRPr="00A41537">
        <w:rPr>
          <w:sz w:val="28"/>
          <w:szCs w:val="28"/>
          <w:lang w:val="ru-RU"/>
        </w:rPr>
        <w:t>с. Новые –Атаги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A41537" w:rsidRPr="00E80CAB" w:rsidTr="00CE71C1">
        <w:trPr>
          <w:trHeight w:val="493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7C5" w:rsidRPr="00A41537" w:rsidRDefault="006D07C5" w:rsidP="00CE71C1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7E03F4" w:rsidRPr="007E03F4" w:rsidRDefault="007E03F4" w:rsidP="00CA72E6">
            <w:pPr>
              <w:ind w:right="-34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E03F4">
              <w:rPr>
                <w:rFonts w:cs="Times New Roman"/>
                <w:b/>
                <w:sz w:val="28"/>
                <w:szCs w:val="28"/>
                <w:lang w:val="ru-RU"/>
              </w:rPr>
              <w:t xml:space="preserve">О </w:t>
            </w:r>
            <w:r w:rsidR="00CA72E6">
              <w:rPr>
                <w:rFonts w:cs="Times New Roman"/>
                <w:b/>
                <w:sz w:val="28"/>
                <w:szCs w:val="28"/>
                <w:lang w:val="ru-RU"/>
              </w:rPr>
              <w:t>порядке заключения администрацией Ново-Атагинского сельского поселения договоров (соглашений) с казачьими обществами.</w:t>
            </w:r>
          </w:p>
          <w:p w:rsidR="006D07C5" w:rsidRPr="00A41537" w:rsidRDefault="006D07C5" w:rsidP="006D07C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CA72E6" w:rsidRPr="00367901" w:rsidRDefault="006818C4" w:rsidP="00CA72E6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B34130">
        <w:rPr>
          <w:rFonts w:cs="Times New Roman"/>
          <w:sz w:val="26"/>
          <w:szCs w:val="26"/>
          <w:lang w:val="ru-RU"/>
        </w:rPr>
        <w:t xml:space="preserve">      </w:t>
      </w:r>
      <w:r w:rsidR="00CA72E6" w:rsidRPr="00B34130">
        <w:rPr>
          <w:rFonts w:cs="Times New Roman"/>
          <w:sz w:val="26"/>
          <w:szCs w:val="26"/>
          <w:lang w:val="ru-RU"/>
        </w:rPr>
        <w:t xml:space="preserve">В соответствии с частью 5 статьи 7 Федерального закона от 5 декабря 2005 года № 154-ФЗ «О государственной службе российского казачества», постановлением Правительства Российской Федерации от 8 октября                2009 года № 806 «О порядке привлечения членов казачьих обществ к несению государственной и (или)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</w:t>
      </w:r>
      <w:r w:rsidR="00CA72E6" w:rsidRPr="00367901">
        <w:rPr>
          <w:rFonts w:cs="Times New Roman"/>
          <w:sz w:val="26"/>
          <w:szCs w:val="26"/>
          <w:lang w:val="ru-RU"/>
        </w:rPr>
        <w:t>администрация Ново-Атагинского сельского поселения.</w:t>
      </w:r>
    </w:p>
    <w:p w:rsidR="007E03F4" w:rsidRPr="00367901" w:rsidRDefault="00BC494B" w:rsidP="00CA72E6">
      <w:pPr>
        <w:jc w:val="both"/>
        <w:rPr>
          <w:rFonts w:cs="Times New Roman"/>
          <w:sz w:val="26"/>
          <w:szCs w:val="26"/>
          <w:lang w:val="ru-RU" w:eastAsia="ru-RU"/>
        </w:rPr>
      </w:pPr>
      <w:r w:rsidRPr="00367901">
        <w:rPr>
          <w:rFonts w:cs="Times New Roman"/>
          <w:sz w:val="26"/>
          <w:szCs w:val="26"/>
          <w:lang w:val="ru-RU" w:eastAsia="ru-RU"/>
        </w:rPr>
        <w:t>п о с т а н о в л я е т</w:t>
      </w:r>
      <w:r w:rsidR="007E03F4" w:rsidRPr="00367901">
        <w:rPr>
          <w:rFonts w:cs="Times New Roman"/>
          <w:sz w:val="26"/>
          <w:szCs w:val="26"/>
          <w:lang w:val="ru-RU" w:eastAsia="ru-RU"/>
        </w:rPr>
        <w:t>:</w:t>
      </w:r>
    </w:p>
    <w:p w:rsidR="00367901" w:rsidRPr="00367901" w:rsidRDefault="00367901" w:rsidP="00CA72E6">
      <w:pPr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CA72E6" w:rsidRPr="00367901" w:rsidRDefault="007E03F4" w:rsidP="00CA72E6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367901">
        <w:rPr>
          <w:rFonts w:cs="Times New Roman"/>
          <w:sz w:val="26"/>
          <w:szCs w:val="26"/>
          <w:lang w:val="ru-RU"/>
        </w:rPr>
        <w:t xml:space="preserve">1. </w:t>
      </w:r>
      <w:r w:rsidR="00CA72E6" w:rsidRPr="00367901">
        <w:rPr>
          <w:rFonts w:cs="Times New Roman"/>
          <w:sz w:val="26"/>
          <w:szCs w:val="26"/>
          <w:lang w:val="ru-RU"/>
        </w:rPr>
        <w:t xml:space="preserve">Утвердить прилагаемое Положение о порядке заключения администрацией Ново-Атагинского сельского поселения договоров (соглашений) с казачьими обществами. </w:t>
      </w:r>
    </w:p>
    <w:p w:rsidR="00CA72E6" w:rsidRPr="00367901" w:rsidRDefault="00B34130" w:rsidP="00B34130">
      <w:pPr>
        <w:jc w:val="both"/>
        <w:rPr>
          <w:rFonts w:cs="Times New Roman"/>
          <w:sz w:val="26"/>
          <w:szCs w:val="26"/>
          <w:lang w:val="ru-RU"/>
        </w:rPr>
      </w:pPr>
      <w:r w:rsidRPr="00367901">
        <w:rPr>
          <w:rFonts w:cs="Times New Roman"/>
          <w:sz w:val="26"/>
          <w:szCs w:val="26"/>
          <w:lang w:val="ru-RU"/>
        </w:rPr>
        <w:t xml:space="preserve">           </w:t>
      </w:r>
      <w:r w:rsidR="003130E1" w:rsidRPr="00367901">
        <w:rPr>
          <w:rFonts w:cs="Times New Roman"/>
          <w:sz w:val="26"/>
          <w:szCs w:val="26"/>
          <w:lang w:val="ru-RU"/>
        </w:rPr>
        <w:t xml:space="preserve">2. </w:t>
      </w:r>
      <w:r w:rsidR="00CA72E6" w:rsidRPr="00367901">
        <w:rPr>
          <w:rFonts w:cs="Times New Roman"/>
          <w:sz w:val="26"/>
          <w:szCs w:val="26"/>
          <w:lang w:val="ru-RU"/>
        </w:rPr>
        <w:t>Разместить настоящее постановление на официальном сайте администрации Ново-Атагинском сельском поселении информационно-телекоммуникационной сети «Интернет».</w:t>
      </w:r>
    </w:p>
    <w:p w:rsidR="00B34130" w:rsidRPr="00B34130" w:rsidRDefault="007E03F4" w:rsidP="00B34130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367901">
        <w:rPr>
          <w:sz w:val="26"/>
          <w:szCs w:val="26"/>
          <w:lang w:val="ru-RU"/>
        </w:rPr>
        <w:t xml:space="preserve">3. </w:t>
      </w:r>
      <w:r w:rsidR="00B34130" w:rsidRPr="00367901">
        <w:rPr>
          <w:rFonts w:cs="Times New Roman"/>
          <w:bCs/>
          <w:sz w:val="26"/>
          <w:szCs w:val="26"/>
          <w:lang w:val="ru-RU"/>
        </w:rPr>
        <w:t>Настоящее постановление подлежит направлению в прокуратуру Шалинского района</w:t>
      </w:r>
      <w:r w:rsidR="00B34130" w:rsidRPr="00367901">
        <w:rPr>
          <w:rFonts w:cs="Times New Roman"/>
          <w:bCs/>
          <w:i/>
          <w:sz w:val="26"/>
          <w:szCs w:val="26"/>
          <w:lang w:val="ru-RU"/>
        </w:rPr>
        <w:t xml:space="preserve"> </w:t>
      </w:r>
      <w:r w:rsidR="00B34130" w:rsidRPr="00367901">
        <w:rPr>
          <w:rFonts w:cs="Times New Roman"/>
          <w:bCs/>
          <w:sz w:val="26"/>
          <w:szCs w:val="26"/>
          <w:lang w:val="ru-RU"/>
        </w:rPr>
        <w:t xml:space="preserve">и в Администрацию Главы и Правительства Чеченской Республики для включения в регистр муниципальных нормативных правовых актов Чеченской </w:t>
      </w:r>
      <w:r w:rsidR="00B34130" w:rsidRPr="00B34130">
        <w:rPr>
          <w:rFonts w:cs="Times New Roman"/>
          <w:bCs/>
          <w:sz w:val="26"/>
          <w:szCs w:val="26"/>
          <w:lang w:val="ru-RU"/>
        </w:rPr>
        <w:t xml:space="preserve">Республики в порядке, определенном Законом Чеченской Республики от 15.12.2009 </w:t>
      </w:r>
      <w:r w:rsidR="00B34130">
        <w:rPr>
          <w:rFonts w:cs="Times New Roman"/>
          <w:bCs/>
          <w:sz w:val="26"/>
          <w:szCs w:val="26"/>
          <w:lang w:val="ru-RU"/>
        </w:rPr>
        <w:t xml:space="preserve">№ 71-РЗ </w:t>
      </w:r>
      <w:r w:rsidR="00B34130" w:rsidRPr="00B34130">
        <w:rPr>
          <w:rFonts w:cs="Times New Roman"/>
          <w:bCs/>
          <w:sz w:val="26"/>
          <w:szCs w:val="26"/>
          <w:lang w:val="ru-RU"/>
        </w:rPr>
        <w:t>«О порядке организации и ведения регистра муниципальных нормативных правовых актов Чеченской Республики».</w:t>
      </w:r>
    </w:p>
    <w:p w:rsidR="00B34130" w:rsidRPr="00B34130" w:rsidRDefault="00B34130" w:rsidP="00B34130">
      <w:pPr>
        <w:jc w:val="both"/>
        <w:rPr>
          <w:rFonts w:cs="Times New Roman"/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7E03F4" w:rsidRPr="006818C4">
        <w:rPr>
          <w:rFonts w:cs="Times New Roman"/>
          <w:sz w:val="26"/>
          <w:szCs w:val="26"/>
          <w:lang w:val="ru-RU"/>
        </w:rPr>
        <w:t>4.</w:t>
      </w:r>
      <w:r w:rsidR="008E3F2B" w:rsidRPr="006818C4">
        <w:rPr>
          <w:rFonts w:cs="Times New Roman"/>
          <w:sz w:val="26"/>
          <w:szCs w:val="26"/>
          <w:lang w:val="ru-RU"/>
        </w:rPr>
        <w:t xml:space="preserve"> </w:t>
      </w:r>
      <w:r w:rsidRPr="00B34130">
        <w:rPr>
          <w:rFonts w:cs="Times New Roman"/>
          <w:bCs/>
          <w:sz w:val="28"/>
          <w:szCs w:val="28"/>
          <w:lang w:val="ru-RU"/>
        </w:rPr>
        <w:t>Настоящее постановление вступает в силу на следующий день после дня его официального опубликования (обнародования)</w:t>
      </w:r>
    </w:p>
    <w:p w:rsidR="00B34130" w:rsidRPr="00B34130" w:rsidRDefault="00B34130" w:rsidP="00B3413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 w:rsidRPr="00B34130">
        <w:rPr>
          <w:rFonts w:cs="Times New Roman"/>
          <w:sz w:val="28"/>
          <w:szCs w:val="28"/>
          <w:lang w:val="ru-RU"/>
        </w:rPr>
        <w:t xml:space="preserve">5. Контроль за исполнением настоящего постановления оставляю за собой. </w:t>
      </w:r>
    </w:p>
    <w:p w:rsidR="00B34130" w:rsidRPr="00B34130" w:rsidRDefault="00B34130" w:rsidP="00B34130">
      <w:pPr>
        <w:jc w:val="both"/>
        <w:rPr>
          <w:rFonts w:cs="Times New Roman"/>
          <w:sz w:val="28"/>
          <w:szCs w:val="28"/>
          <w:lang w:val="ru-RU"/>
        </w:rPr>
      </w:pPr>
    </w:p>
    <w:p w:rsidR="006D07C5" w:rsidRPr="006818C4" w:rsidRDefault="006D07C5" w:rsidP="00B34130">
      <w:pPr>
        <w:autoSpaceDE w:val="0"/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B34130" w:rsidRDefault="00C164B5" w:rsidP="006D07C5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8C4">
        <w:rPr>
          <w:sz w:val="26"/>
          <w:szCs w:val="26"/>
        </w:rPr>
        <w:t xml:space="preserve">       </w:t>
      </w:r>
    </w:p>
    <w:p w:rsidR="006D07C5" w:rsidRPr="006818C4" w:rsidRDefault="006D07C5" w:rsidP="006D07C5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18C4">
        <w:rPr>
          <w:sz w:val="26"/>
          <w:szCs w:val="26"/>
        </w:rPr>
        <w:t xml:space="preserve">Глава администрации                                                  </w:t>
      </w:r>
      <w:r w:rsidR="00D3758D" w:rsidRPr="006818C4">
        <w:rPr>
          <w:sz w:val="26"/>
          <w:szCs w:val="26"/>
        </w:rPr>
        <w:t xml:space="preserve">                        </w:t>
      </w:r>
      <w:r w:rsidR="00367901">
        <w:rPr>
          <w:sz w:val="26"/>
          <w:szCs w:val="26"/>
        </w:rPr>
        <w:t xml:space="preserve">  </w:t>
      </w:r>
    </w:p>
    <w:p w:rsidR="006D07C5" w:rsidRPr="006818C4" w:rsidRDefault="00B34130" w:rsidP="00367901">
      <w:pPr>
        <w:pStyle w:val="10"/>
        <w:shd w:val="clear" w:color="auto" w:fill="auto"/>
        <w:tabs>
          <w:tab w:val="left" w:pos="7490"/>
        </w:tabs>
        <w:spacing w:after="0" w:line="240" w:lineRule="auto"/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Ново-Атагинского сельского поселения</w:t>
      </w:r>
      <w:r w:rsidR="00367901">
        <w:rPr>
          <w:sz w:val="26"/>
          <w:szCs w:val="26"/>
        </w:rPr>
        <w:tab/>
        <w:t xml:space="preserve">        А.М. Масаев</w:t>
      </w:r>
    </w:p>
    <w:p w:rsidR="006D07C5" w:rsidRPr="006818C4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p w:rsidR="006D07C5" w:rsidRPr="006818C4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p w:rsidR="007E03F4" w:rsidRPr="007E03F4" w:rsidRDefault="00367901" w:rsidP="00367901">
      <w:pPr>
        <w:autoSpaceDE w:val="0"/>
        <w:contextualSpacing/>
        <w:rPr>
          <w:rFonts w:cs="Times New Roman"/>
          <w:lang w:val="ru-RU"/>
        </w:rPr>
      </w:pPr>
      <w:r>
        <w:rPr>
          <w:rFonts w:eastAsia="Times New Roman" w:cs="Times New Roman"/>
          <w:kern w:val="0"/>
          <w:sz w:val="26"/>
          <w:szCs w:val="26"/>
          <w:lang w:val="ru-RU" w:bidi="ar-SA"/>
        </w:rPr>
        <w:t xml:space="preserve">                                                                                         </w:t>
      </w:r>
      <w:r w:rsidR="008D00E6">
        <w:rPr>
          <w:rFonts w:eastAsia="Times New Roman" w:cs="Times New Roman"/>
          <w:kern w:val="0"/>
          <w:sz w:val="26"/>
          <w:szCs w:val="26"/>
          <w:lang w:val="ru-RU" w:bidi="ar-SA"/>
        </w:rPr>
        <w:t xml:space="preserve">                                      </w:t>
      </w:r>
      <w:r w:rsidR="007E03F4" w:rsidRPr="007E03F4">
        <w:rPr>
          <w:rFonts w:cs="Times New Roman"/>
          <w:lang w:val="ru-RU"/>
        </w:rPr>
        <w:t>Приложение к</w:t>
      </w:r>
    </w:p>
    <w:p w:rsidR="007E03F4" w:rsidRPr="007E03F4" w:rsidRDefault="007E03F4" w:rsidP="007E03F4">
      <w:pPr>
        <w:autoSpaceDE w:val="0"/>
        <w:ind w:left="5097"/>
        <w:contextualSpacing/>
        <w:jc w:val="right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 xml:space="preserve">постановлению Администрации </w:t>
      </w:r>
    </w:p>
    <w:p w:rsidR="007E03F4" w:rsidRPr="007E03F4" w:rsidRDefault="007E03F4" w:rsidP="007E03F4">
      <w:pPr>
        <w:autoSpaceDE w:val="0"/>
        <w:ind w:left="5097"/>
        <w:contextualSpacing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Ново-Атагинского </w:t>
      </w:r>
      <w:r w:rsidRPr="007E03F4">
        <w:rPr>
          <w:rFonts w:cs="Times New Roman"/>
          <w:lang w:val="ru-RU"/>
        </w:rPr>
        <w:t xml:space="preserve">сельского поселения </w:t>
      </w:r>
    </w:p>
    <w:p w:rsidR="007E03F4" w:rsidRPr="007E03F4" w:rsidRDefault="007E03F4" w:rsidP="007E03F4">
      <w:pPr>
        <w:autoSpaceDE w:val="0"/>
        <w:ind w:left="5097"/>
        <w:contextualSpacing/>
        <w:jc w:val="right"/>
        <w:rPr>
          <w:rFonts w:cs="Times New Roman"/>
          <w:u w:val="single"/>
          <w:lang w:val="ru-RU"/>
        </w:rPr>
      </w:pPr>
      <w:r w:rsidRPr="007E03F4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_____________</w:t>
      </w:r>
      <w:r w:rsidRPr="007E03F4">
        <w:rPr>
          <w:rFonts w:cs="Times New Roman"/>
          <w:lang w:val="ru-RU"/>
        </w:rPr>
        <w:t xml:space="preserve">г. № </w:t>
      </w:r>
      <w:r>
        <w:rPr>
          <w:rFonts w:cs="Times New Roman"/>
          <w:lang w:val="ru-RU"/>
        </w:rPr>
        <w:t>___</w:t>
      </w:r>
    </w:p>
    <w:p w:rsidR="007E03F4" w:rsidRPr="007E03F4" w:rsidRDefault="007E03F4" w:rsidP="007E03F4">
      <w:pPr>
        <w:autoSpaceDE w:val="0"/>
        <w:ind w:left="5100"/>
        <w:jc w:val="center"/>
        <w:rPr>
          <w:rFonts w:cs="Times New Roman"/>
          <w:lang w:val="ru-RU"/>
        </w:rPr>
      </w:pPr>
    </w:p>
    <w:p w:rsidR="008D00E6" w:rsidRDefault="008D00E6" w:rsidP="008D00E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D00E6" w:rsidRPr="008D00E6" w:rsidRDefault="008D00E6" w:rsidP="008D00E6">
      <w:pPr>
        <w:jc w:val="center"/>
        <w:rPr>
          <w:rFonts w:cs="Times New Roman"/>
          <w:b/>
          <w:lang w:val="ru-RU"/>
        </w:rPr>
      </w:pPr>
      <w:r w:rsidRPr="008D00E6">
        <w:rPr>
          <w:rFonts w:cs="Times New Roman"/>
          <w:b/>
          <w:lang w:val="ru-RU"/>
        </w:rPr>
        <w:t>ПОЛОЖЕНИЕ</w:t>
      </w:r>
      <w:r w:rsidRPr="008D00E6">
        <w:rPr>
          <w:rFonts w:cs="Times New Roman"/>
          <w:b/>
          <w:lang w:val="ru-RU"/>
        </w:rPr>
        <w:br/>
        <w:t xml:space="preserve">о порядке заключения администрацией </w:t>
      </w:r>
      <w:r w:rsidR="0090387F">
        <w:rPr>
          <w:rFonts w:cs="Times New Roman"/>
          <w:b/>
          <w:lang w:val="ru-RU"/>
        </w:rPr>
        <w:t xml:space="preserve">Ново-Атагинского сельского поселения </w:t>
      </w:r>
      <w:r w:rsidRPr="008D00E6">
        <w:rPr>
          <w:rFonts w:cs="Times New Roman"/>
          <w:b/>
          <w:lang w:val="ru-RU"/>
        </w:rPr>
        <w:t>договоров (соглашений) с казачьими обществами</w:t>
      </w:r>
    </w:p>
    <w:p w:rsidR="007E03F4" w:rsidRPr="008D00E6" w:rsidRDefault="007E03F4" w:rsidP="007E03F4">
      <w:pPr>
        <w:jc w:val="center"/>
        <w:rPr>
          <w:rFonts w:cs="Times New Roman"/>
          <w:b/>
          <w:lang w:val="ru-RU"/>
        </w:rPr>
      </w:pPr>
    </w:p>
    <w:p w:rsidR="0090387F" w:rsidRPr="0090387F" w:rsidRDefault="0090387F" w:rsidP="0090387F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90387F">
        <w:rPr>
          <w:rFonts w:cs="Times New Roman"/>
          <w:sz w:val="26"/>
          <w:szCs w:val="26"/>
          <w:lang w:val="ru-RU"/>
        </w:rPr>
        <w:t>1.</w:t>
      </w:r>
      <w:r w:rsidRPr="00552A01">
        <w:rPr>
          <w:rFonts w:cs="Times New Roman"/>
          <w:sz w:val="26"/>
          <w:szCs w:val="26"/>
        </w:rPr>
        <w:t> </w:t>
      </w:r>
      <w:r w:rsidRPr="0090387F">
        <w:rPr>
          <w:rFonts w:cs="Times New Roman"/>
          <w:sz w:val="26"/>
          <w:szCs w:val="26"/>
          <w:lang w:val="ru-RU"/>
        </w:rPr>
        <w:t>Настоящее Положение определяет порядок заключения администрацией</w:t>
      </w:r>
      <w:r>
        <w:rPr>
          <w:rFonts w:cs="Times New Roman"/>
          <w:sz w:val="26"/>
          <w:szCs w:val="26"/>
          <w:lang w:val="ru-RU"/>
        </w:rPr>
        <w:t xml:space="preserve"> Ново-Атагинского сельского поселения</w:t>
      </w:r>
      <w:r w:rsidRPr="0090387F">
        <w:rPr>
          <w:rFonts w:cs="Times New Roman"/>
          <w:sz w:val="26"/>
          <w:szCs w:val="26"/>
          <w:lang w:val="ru-RU"/>
        </w:rPr>
        <w:t xml:space="preserve"> (далее - администрация муниципального образования) договоров (соглашений) с казачьими обществами (далее – договоры),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с целью оказания членами казачьего общества содействия администрации муниципального образования в реализации установленных задач и функций.</w:t>
      </w:r>
    </w:p>
    <w:p w:rsidR="0090387F" w:rsidRPr="0090387F" w:rsidRDefault="0090387F" w:rsidP="0090387F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90387F">
        <w:rPr>
          <w:rFonts w:cs="Times New Roman"/>
          <w:sz w:val="26"/>
          <w:szCs w:val="26"/>
          <w:lang w:val="ru-RU"/>
        </w:rPr>
        <w:t>2. Договоры заключается администрацией</w:t>
      </w:r>
      <w:r>
        <w:rPr>
          <w:rFonts w:cs="Times New Roman"/>
          <w:sz w:val="26"/>
          <w:szCs w:val="26"/>
          <w:lang w:val="ru-RU"/>
        </w:rPr>
        <w:t xml:space="preserve"> Ново-Атагинского сельского поселения </w:t>
      </w:r>
      <w:r w:rsidRPr="0090387F">
        <w:rPr>
          <w:rFonts w:cs="Times New Roman"/>
          <w:sz w:val="26"/>
          <w:szCs w:val="26"/>
          <w:lang w:val="ru-RU"/>
        </w:rPr>
        <w:t xml:space="preserve">в соответствии с действующим законодательством по форме, утвержденной приказом Федерального агентства по делам национальностей от 23 ноября                 2015 года № 86 «Об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обществами». </w:t>
      </w:r>
    </w:p>
    <w:p w:rsidR="0090387F" w:rsidRPr="0090387F" w:rsidRDefault="0090387F" w:rsidP="0090387F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90387F">
        <w:rPr>
          <w:rFonts w:cs="Times New Roman"/>
          <w:sz w:val="26"/>
          <w:szCs w:val="26"/>
          <w:lang w:val="ru-RU"/>
        </w:rPr>
        <w:t>Согласование принятых членами казачьих обществ обязательств по несению государственной или иной службы администрацией</w:t>
      </w:r>
      <w:r w:rsidR="00177938">
        <w:rPr>
          <w:rFonts w:cs="Times New Roman"/>
          <w:sz w:val="26"/>
          <w:szCs w:val="26"/>
          <w:lang w:val="ru-RU"/>
        </w:rPr>
        <w:t xml:space="preserve"> Ново-Атагинского сельского поселения</w:t>
      </w:r>
      <w:r w:rsidRPr="0090387F">
        <w:rPr>
          <w:rFonts w:cs="Times New Roman"/>
          <w:sz w:val="26"/>
          <w:szCs w:val="26"/>
          <w:lang w:val="ru-RU"/>
        </w:rPr>
        <w:t xml:space="preserve"> осуществляется в соответствии с Порядком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самоуправления, утвержденным приказом Федерального агентства по делам национальностей от 23 ноября 2015 г.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самоуправления».</w:t>
      </w:r>
    </w:p>
    <w:p w:rsidR="0090387F" w:rsidRPr="0090387F" w:rsidRDefault="0090387F" w:rsidP="0090387F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90387F">
        <w:rPr>
          <w:rFonts w:cs="Times New Roman"/>
          <w:sz w:val="26"/>
          <w:szCs w:val="26"/>
          <w:lang w:val="ru-RU"/>
        </w:rPr>
        <w:t>3.</w:t>
      </w:r>
      <w:r w:rsidRPr="00552A01">
        <w:rPr>
          <w:rFonts w:cs="Times New Roman"/>
          <w:sz w:val="26"/>
          <w:szCs w:val="26"/>
        </w:rPr>
        <w:t> </w:t>
      </w:r>
      <w:r w:rsidRPr="0090387F">
        <w:rPr>
          <w:rFonts w:cs="Times New Roman"/>
          <w:sz w:val="26"/>
          <w:szCs w:val="26"/>
          <w:lang w:val="ru-RU"/>
        </w:rPr>
        <w:t>Сторонами договоров являются администрация</w:t>
      </w:r>
      <w:r w:rsidR="00177938">
        <w:rPr>
          <w:rFonts w:cs="Times New Roman"/>
          <w:sz w:val="26"/>
          <w:szCs w:val="26"/>
          <w:lang w:val="ru-RU"/>
        </w:rPr>
        <w:t xml:space="preserve"> Ново-Атагинского сельского поселения</w:t>
      </w:r>
      <w:r w:rsidRPr="0090387F">
        <w:rPr>
          <w:rFonts w:cs="Times New Roman"/>
          <w:sz w:val="26"/>
          <w:szCs w:val="26"/>
          <w:lang w:val="ru-RU"/>
        </w:rPr>
        <w:t>, с одной стороны, и казачье общество, с другой стороны.</w:t>
      </w:r>
    </w:p>
    <w:p w:rsidR="0090387F" w:rsidRPr="0090387F" w:rsidRDefault="0090387F" w:rsidP="0090387F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90387F">
        <w:rPr>
          <w:rFonts w:cs="Times New Roman"/>
          <w:sz w:val="26"/>
          <w:szCs w:val="26"/>
          <w:lang w:val="ru-RU"/>
        </w:rPr>
        <w:t>4. Реше</w:t>
      </w:r>
      <w:r w:rsidR="00177938">
        <w:rPr>
          <w:rFonts w:cs="Times New Roman"/>
          <w:sz w:val="26"/>
          <w:szCs w:val="26"/>
          <w:lang w:val="ru-RU"/>
        </w:rPr>
        <w:t>ние о заключении администрацией Ново-Атагинского сельского поселения</w:t>
      </w:r>
      <w:r w:rsidRPr="0090387F">
        <w:rPr>
          <w:rFonts w:cs="Times New Roman"/>
          <w:sz w:val="26"/>
          <w:szCs w:val="26"/>
          <w:lang w:val="ru-RU"/>
        </w:rPr>
        <w:t xml:space="preserve"> договора принимает глава администрации муниципального образования.</w:t>
      </w:r>
    </w:p>
    <w:p w:rsidR="0090387F" w:rsidRPr="0090387F" w:rsidRDefault="0090387F" w:rsidP="0090387F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90387F">
        <w:rPr>
          <w:rFonts w:cs="Times New Roman"/>
          <w:sz w:val="26"/>
          <w:szCs w:val="26"/>
          <w:lang w:val="ru-RU"/>
        </w:rPr>
        <w:t>5. Казачье общество в течение 30 календарных дней со дня получения обращения рассматривает его и принимает решение о заклю</w:t>
      </w:r>
      <w:r w:rsidR="00177938">
        <w:rPr>
          <w:rFonts w:cs="Times New Roman"/>
          <w:sz w:val="26"/>
          <w:szCs w:val="26"/>
          <w:lang w:val="ru-RU"/>
        </w:rPr>
        <w:t>чении договора с администрацией Ново-Атагинского сельского поселения</w:t>
      </w:r>
      <w:r w:rsidRPr="0090387F">
        <w:rPr>
          <w:rFonts w:cs="Times New Roman"/>
          <w:sz w:val="26"/>
          <w:szCs w:val="26"/>
          <w:lang w:val="ru-RU"/>
        </w:rPr>
        <w:t xml:space="preserve"> либо о мотивированном отказе в его заключении, о чем уведомляет администрацию </w:t>
      </w:r>
      <w:r w:rsidR="00177938">
        <w:rPr>
          <w:rFonts w:cs="Times New Roman"/>
          <w:sz w:val="26"/>
          <w:szCs w:val="26"/>
          <w:lang w:val="ru-RU"/>
        </w:rPr>
        <w:t xml:space="preserve">Ново-Атагинского сельского поселения </w:t>
      </w:r>
      <w:r w:rsidRPr="0090387F">
        <w:rPr>
          <w:rFonts w:cs="Times New Roman"/>
          <w:sz w:val="26"/>
          <w:szCs w:val="26"/>
          <w:lang w:val="ru-RU"/>
        </w:rPr>
        <w:t>муниципального образования в письменной форме в течение 7 календарных дней со дня принятия решения.</w:t>
      </w:r>
    </w:p>
    <w:p w:rsidR="0090387F" w:rsidRPr="0090387F" w:rsidRDefault="0090387F" w:rsidP="0090387F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90387F">
        <w:rPr>
          <w:rFonts w:cs="Times New Roman"/>
          <w:sz w:val="26"/>
          <w:szCs w:val="26"/>
          <w:lang w:val="ru-RU"/>
        </w:rPr>
        <w:t>6.</w:t>
      </w:r>
      <w:r w:rsidRPr="00552A01">
        <w:rPr>
          <w:rFonts w:cs="Times New Roman"/>
          <w:sz w:val="26"/>
          <w:szCs w:val="26"/>
        </w:rPr>
        <w:t> </w:t>
      </w:r>
      <w:r w:rsidR="00177938">
        <w:rPr>
          <w:rFonts w:cs="Times New Roman"/>
          <w:sz w:val="26"/>
          <w:szCs w:val="26"/>
          <w:lang w:val="ru-RU"/>
        </w:rPr>
        <w:t xml:space="preserve">Договор от имени администрации Ново-Атагинского сельского поселения </w:t>
      </w:r>
      <w:r w:rsidR="00177938" w:rsidRPr="0090387F">
        <w:rPr>
          <w:rFonts w:cs="Times New Roman"/>
          <w:sz w:val="26"/>
          <w:szCs w:val="26"/>
          <w:lang w:val="ru-RU"/>
        </w:rPr>
        <w:t>подписывается</w:t>
      </w:r>
      <w:r w:rsidRPr="0090387F">
        <w:rPr>
          <w:rFonts w:cs="Times New Roman"/>
          <w:sz w:val="26"/>
          <w:szCs w:val="26"/>
          <w:lang w:val="ru-RU"/>
        </w:rPr>
        <w:t xml:space="preserve"> главой администрации муниципального образования. </w:t>
      </w:r>
    </w:p>
    <w:p w:rsidR="0090387F" w:rsidRPr="0090387F" w:rsidRDefault="0090387F" w:rsidP="0090387F">
      <w:pPr>
        <w:jc w:val="both"/>
        <w:rPr>
          <w:rFonts w:cs="Times New Roman"/>
          <w:sz w:val="26"/>
          <w:szCs w:val="26"/>
          <w:lang w:val="ru-RU"/>
        </w:rPr>
      </w:pPr>
      <w:r w:rsidRPr="0090387F">
        <w:rPr>
          <w:rFonts w:cs="Times New Roman"/>
          <w:sz w:val="26"/>
          <w:szCs w:val="26"/>
          <w:lang w:val="ru-RU"/>
        </w:rPr>
        <w:t xml:space="preserve">          Договор от имени казачьего общества подписывается атаманом казачьего общества либо уполномоченным им представителем казачьего общества.</w:t>
      </w:r>
    </w:p>
    <w:p w:rsidR="0090387F" w:rsidRPr="0090387F" w:rsidRDefault="0090387F" w:rsidP="0090387F">
      <w:pPr>
        <w:rPr>
          <w:lang w:val="ru-RU"/>
        </w:rPr>
      </w:pPr>
    </w:p>
    <w:sectPr w:rsidR="0090387F" w:rsidRPr="0090387F" w:rsidSect="00E80CAB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53" w:rsidRDefault="00631F53" w:rsidP="00177938">
      <w:r>
        <w:separator/>
      </w:r>
    </w:p>
  </w:endnote>
  <w:endnote w:type="continuationSeparator" w:id="0">
    <w:p w:rsidR="00631F53" w:rsidRDefault="00631F53" w:rsidP="0017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53" w:rsidRDefault="00631F53" w:rsidP="00177938">
      <w:r>
        <w:separator/>
      </w:r>
    </w:p>
  </w:footnote>
  <w:footnote w:type="continuationSeparator" w:id="0">
    <w:p w:rsidR="00631F53" w:rsidRDefault="00631F53" w:rsidP="0017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9D"/>
    <w:rsid w:val="0001310A"/>
    <w:rsid w:val="000B355C"/>
    <w:rsid w:val="00116FA2"/>
    <w:rsid w:val="00177938"/>
    <w:rsid w:val="001A6989"/>
    <w:rsid w:val="001D02CA"/>
    <w:rsid w:val="001F1373"/>
    <w:rsid w:val="002C6870"/>
    <w:rsid w:val="003130E1"/>
    <w:rsid w:val="00367901"/>
    <w:rsid w:val="00383E11"/>
    <w:rsid w:val="003D59E9"/>
    <w:rsid w:val="003E43CD"/>
    <w:rsid w:val="00406553"/>
    <w:rsid w:val="004A0DD7"/>
    <w:rsid w:val="004B515C"/>
    <w:rsid w:val="004B51F0"/>
    <w:rsid w:val="004C37D4"/>
    <w:rsid w:val="00573452"/>
    <w:rsid w:val="005820C1"/>
    <w:rsid w:val="005A3F33"/>
    <w:rsid w:val="005F08BC"/>
    <w:rsid w:val="00631F53"/>
    <w:rsid w:val="0065275C"/>
    <w:rsid w:val="00654E50"/>
    <w:rsid w:val="00670D07"/>
    <w:rsid w:val="006719AB"/>
    <w:rsid w:val="00681164"/>
    <w:rsid w:val="006818C4"/>
    <w:rsid w:val="006D07C5"/>
    <w:rsid w:val="007521AE"/>
    <w:rsid w:val="00755965"/>
    <w:rsid w:val="007903A6"/>
    <w:rsid w:val="007B763D"/>
    <w:rsid w:val="007E03F4"/>
    <w:rsid w:val="00815B8B"/>
    <w:rsid w:val="00817E1A"/>
    <w:rsid w:val="0083669D"/>
    <w:rsid w:val="008B3D6B"/>
    <w:rsid w:val="008D00E6"/>
    <w:rsid w:val="008E0A5E"/>
    <w:rsid w:val="008E3F2B"/>
    <w:rsid w:val="0090387F"/>
    <w:rsid w:val="0094028D"/>
    <w:rsid w:val="009D2DB4"/>
    <w:rsid w:val="00A41537"/>
    <w:rsid w:val="00A709CB"/>
    <w:rsid w:val="00A8524F"/>
    <w:rsid w:val="00A9490F"/>
    <w:rsid w:val="00AB0376"/>
    <w:rsid w:val="00AC0E46"/>
    <w:rsid w:val="00B34130"/>
    <w:rsid w:val="00BA7D7D"/>
    <w:rsid w:val="00BC494B"/>
    <w:rsid w:val="00BE174F"/>
    <w:rsid w:val="00C15E2C"/>
    <w:rsid w:val="00C164B5"/>
    <w:rsid w:val="00C606F6"/>
    <w:rsid w:val="00C7637B"/>
    <w:rsid w:val="00CA72E6"/>
    <w:rsid w:val="00D0188D"/>
    <w:rsid w:val="00D10668"/>
    <w:rsid w:val="00D3758D"/>
    <w:rsid w:val="00DA3ECC"/>
    <w:rsid w:val="00DA6178"/>
    <w:rsid w:val="00DE02B8"/>
    <w:rsid w:val="00E4606E"/>
    <w:rsid w:val="00E525B8"/>
    <w:rsid w:val="00E67FC6"/>
    <w:rsid w:val="00E7639F"/>
    <w:rsid w:val="00E80CAB"/>
    <w:rsid w:val="00E82CCF"/>
    <w:rsid w:val="00F01D12"/>
    <w:rsid w:val="00F02A35"/>
    <w:rsid w:val="00F20F0E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21039-361F-46C4-A050-4541852F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6D07C5"/>
    <w:pPr>
      <w:keepNext/>
      <w:widowControl/>
      <w:suppressAutoHyphens w:val="0"/>
      <w:autoSpaceDN/>
      <w:spacing w:before="240" w:after="60"/>
      <w:outlineLvl w:val="1"/>
    </w:pPr>
    <w:rPr>
      <w:rFonts w:ascii="Arial" w:eastAsia="Arial Unicode MS" w:hAnsi="Arial" w:cs="Arial"/>
      <w:b/>
      <w:bCs/>
      <w:i/>
      <w:iCs/>
      <w:color w:val="000000"/>
      <w:kern w:val="0"/>
      <w:sz w:val="28"/>
      <w:szCs w:val="28"/>
      <w:lang w:val="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8D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rmal (Web)"/>
    <w:basedOn w:val="a"/>
    <w:uiPriority w:val="99"/>
    <w:unhideWhenUsed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rsid w:val="00E7639F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763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9F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rsid w:val="006D07C5"/>
    <w:rPr>
      <w:rFonts w:ascii="Arial" w:eastAsia="Arial Unicode MS" w:hAnsi="Arial" w:cs="Arial"/>
      <w:b/>
      <w:bCs/>
      <w:i/>
      <w:iCs/>
      <w:color w:val="000000"/>
      <w:sz w:val="28"/>
      <w:szCs w:val="28"/>
      <w:lang w:val="ru" w:eastAsia="ru-RU"/>
    </w:rPr>
  </w:style>
  <w:style w:type="character" w:customStyle="1" w:styleId="a7">
    <w:name w:val="Основной текст_"/>
    <w:link w:val="10"/>
    <w:rsid w:val="006D07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D07C5"/>
    <w:pPr>
      <w:widowControl/>
      <w:shd w:val="clear" w:color="auto" w:fill="FFFFFF"/>
      <w:suppressAutoHyphens w:val="0"/>
      <w:autoSpaceDN/>
      <w:spacing w:after="600" w:line="317" w:lineRule="exact"/>
    </w:pPr>
    <w:rPr>
      <w:rFonts w:eastAsia="Times New Roman" w:cs="Times New Roman"/>
      <w:kern w:val="0"/>
      <w:sz w:val="27"/>
      <w:szCs w:val="27"/>
      <w:lang w:val="ru-RU" w:bidi="ar-SA"/>
    </w:rPr>
  </w:style>
  <w:style w:type="paragraph" w:styleId="a8">
    <w:name w:val="No Spacing"/>
    <w:qFormat/>
    <w:rsid w:val="007E03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1779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93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1779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938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E87D-B1E6-42AC-8AD8-417A0172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User</cp:lastModifiedBy>
  <cp:revision>4</cp:revision>
  <cp:lastPrinted>2022-06-03T13:13:00Z</cp:lastPrinted>
  <dcterms:created xsi:type="dcterms:W3CDTF">2022-08-31T07:40:00Z</dcterms:created>
  <dcterms:modified xsi:type="dcterms:W3CDTF">2022-09-02T07:45:00Z</dcterms:modified>
</cp:coreProperties>
</file>