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B9" w:rsidRDefault="00C465B9" w:rsidP="00C465B9">
      <w:pPr>
        <w:ind w:left="-142" w:right="-108"/>
        <w:jc w:val="center"/>
        <w:rPr>
          <w:b/>
          <w:color w:val="171717"/>
          <w:sz w:val="26"/>
          <w:szCs w:val="26"/>
        </w:rPr>
      </w:pPr>
      <w:r>
        <w:rPr>
          <w:b/>
          <w:color w:val="171717"/>
          <w:sz w:val="26"/>
          <w:szCs w:val="26"/>
        </w:rPr>
        <w:t>СОВЕТ ДЕПУТАТОВ НОВО-АТАГИНСКОГО СЕЛЬСКОГО ПОСЕЛЕНИЯ</w:t>
      </w:r>
    </w:p>
    <w:p w:rsidR="00C465B9" w:rsidRDefault="00C465B9" w:rsidP="00C465B9">
      <w:pPr>
        <w:ind w:left="-142" w:right="-108"/>
        <w:jc w:val="center"/>
        <w:rPr>
          <w:b/>
          <w:color w:val="171717"/>
          <w:sz w:val="26"/>
          <w:szCs w:val="26"/>
        </w:rPr>
      </w:pPr>
      <w:r>
        <w:rPr>
          <w:b/>
          <w:color w:val="171717"/>
          <w:sz w:val="26"/>
          <w:szCs w:val="26"/>
        </w:rPr>
        <w:t xml:space="preserve">ШАЛИНСКОГО МУНИЦИПАЛЬНОГО РАЙОНА </w:t>
      </w:r>
    </w:p>
    <w:p w:rsidR="00C465B9" w:rsidRDefault="00C465B9" w:rsidP="00C465B9">
      <w:pPr>
        <w:ind w:left="-142" w:right="-108"/>
        <w:jc w:val="center"/>
        <w:rPr>
          <w:b/>
          <w:color w:val="171717"/>
          <w:sz w:val="26"/>
          <w:szCs w:val="26"/>
        </w:rPr>
      </w:pPr>
      <w:r>
        <w:rPr>
          <w:b/>
          <w:color w:val="171717"/>
          <w:sz w:val="26"/>
          <w:szCs w:val="26"/>
        </w:rPr>
        <w:t>ЧЕЧЕНСКОЙ РЕСПУБЛИКИ</w:t>
      </w:r>
    </w:p>
    <w:p w:rsidR="00C465B9" w:rsidRDefault="00C465B9" w:rsidP="00C465B9">
      <w:pPr>
        <w:widowControl w:val="0"/>
        <w:autoSpaceDE w:val="0"/>
        <w:autoSpaceDN w:val="0"/>
        <w:adjustRightInd w:val="0"/>
        <w:ind w:left="-142" w:right="-108"/>
        <w:jc w:val="center"/>
        <w:rPr>
          <w:b/>
          <w:color w:val="171717"/>
          <w:sz w:val="26"/>
          <w:szCs w:val="26"/>
        </w:rPr>
      </w:pPr>
    </w:p>
    <w:p w:rsidR="00C465B9" w:rsidRDefault="00C465B9" w:rsidP="00C465B9">
      <w:pPr>
        <w:ind w:left="-142"/>
        <w:jc w:val="center"/>
        <w:rPr>
          <w:b/>
          <w:bCs/>
          <w:color w:val="171717"/>
          <w:sz w:val="26"/>
          <w:szCs w:val="26"/>
        </w:rPr>
      </w:pPr>
      <w:r>
        <w:rPr>
          <w:b/>
          <w:bCs/>
          <w:color w:val="171717"/>
          <w:sz w:val="26"/>
          <w:szCs w:val="26"/>
        </w:rPr>
        <w:t xml:space="preserve">НОХЧИЙН РЕСПУБЛИКАН </w:t>
      </w:r>
      <w:r>
        <w:rPr>
          <w:b/>
          <w:w w:val="104"/>
          <w:sz w:val="26"/>
          <w:szCs w:val="26"/>
        </w:rPr>
        <w:t>ШЕЛАН</w:t>
      </w:r>
      <w:r>
        <w:rPr>
          <w:b/>
          <w:bCs/>
          <w:color w:val="171717"/>
          <w:sz w:val="26"/>
          <w:szCs w:val="26"/>
        </w:rPr>
        <w:t xml:space="preserve"> МУНИЦИПАЛЬНИ К</w:t>
      </w:r>
      <w:r>
        <w:rPr>
          <w:b/>
          <w:bCs/>
          <w:color w:val="171717"/>
          <w:sz w:val="26"/>
          <w:szCs w:val="26"/>
          <w:lang w:val="en-US"/>
        </w:rPr>
        <w:t>I</w:t>
      </w:r>
      <w:r>
        <w:rPr>
          <w:b/>
          <w:bCs/>
          <w:color w:val="171717"/>
          <w:sz w:val="26"/>
          <w:szCs w:val="26"/>
        </w:rPr>
        <w:t xml:space="preserve">ОШТАН </w:t>
      </w:r>
      <w:r>
        <w:rPr>
          <w:b/>
          <w:w w:val="104"/>
          <w:sz w:val="26"/>
          <w:szCs w:val="26"/>
        </w:rPr>
        <w:t>ЖИМЧУ-АТАГ1АН</w:t>
      </w:r>
      <w:r>
        <w:rPr>
          <w:b/>
          <w:bCs/>
          <w:color w:val="171717"/>
          <w:sz w:val="26"/>
          <w:szCs w:val="26"/>
        </w:rPr>
        <w:t xml:space="preserve"> ЮЬРТАБАХАМАН ПОСЕЛЕНИН ДЕПУТАТИЙН КХЕТАШО</w:t>
      </w:r>
    </w:p>
    <w:p w:rsidR="00C465B9" w:rsidRDefault="00C465B9" w:rsidP="00C465B9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/>
          <w:szCs w:val="22"/>
        </w:rPr>
      </w:pPr>
    </w:p>
    <w:p w:rsidR="00C465B9" w:rsidRDefault="00C465B9" w:rsidP="00C465B9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/>
        </w:rPr>
      </w:pPr>
      <w:r>
        <w:rPr>
          <w:b/>
          <w:bCs/>
          <w:color w:val="171717"/>
        </w:rPr>
        <w:t xml:space="preserve">РЕШЕНИЕ </w:t>
      </w:r>
    </w:p>
    <w:p w:rsidR="00C465B9" w:rsidRDefault="00C465B9" w:rsidP="00C465B9">
      <w:pPr>
        <w:widowControl w:val="0"/>
        <w:autoSpaceDE w:val="0"/>
        <w:autoSpaceDN w:val="0"/>
        <w:adjustRightInd w:val="0"/>
        <w:ind w:left="567"/>
        <w:jc w:val="center"/>
        <w:rPr>
          <w:color w:val="171717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4963"/>
        <w:gridCol w:w="1089"/>
      </w:tblGrid>
      <w:tr w:rsidR="00C465B9" w:rsidTr="00C465B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B9" w:rsidRDefault="00C465B9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rPr>
                <w:color w:val="171717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B9" w:rsidRDefault="00C465B9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jc w:val="right"/>
              <w:rPr>
                <w:bCs/>
                <w:color w:val="171717"/>
                <w:lang w:eastAsia="en-US"/>
              </w:rPr>
            </w:pPr>
            <w:r>
              <w:rPr>
                <w:bCs/>
                <w:color w:val="171717"/>
                <w:lang w:eastAsia="en-US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65B9" w:rsidRDefault="00C465B9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jc w:val="center"/>
              <w:rPr>
                <w:bCs/>
                <w:color w:val="171717"/>
                <w:lang w:eastAsia="en-US"/>
              </w:rPr>
            </w:pPr>
            <w:r>
              <w:rPr>
                <w:bCs/>
                <w:color w:val="171717"/>
                <w:lang w:eastAsia="en-US"/>
              </w:rPr>
              <w:t xml:space="preserve"> </w:t>
            </w:r>
          </w:p>
        </w:tc>
      </w:tr>
    </w:tbl>
    <w:p w:rsidR="00C465B9" w:rsidRDefault="00C465B9" w:rsidP="00C465B9">
      <w:pPr>
        <w:widowControl w:val="0"/>
        <w:autoSpaceDE w:val="0"/>
        <w:autoSpaceDN w:val="0"/>
        <w:adjustRightInd w:val="0"/>
        <w:ind w:left="567"/>
        <w:jc w:val="center"/>
        <w:rPr>
          <w:color w:val="171717"/>
          <w:szCs w:val="28"/>
        </w:rPr>
      </w:pPr>
      <w:r>
        <w:rPr>
          <w:color w:val="171717"/>
          <w:szCs w:val="28"/>
        </w:rPr>
        <w:t>с.Новые-Атаги</w:t>
      </w:r>
    </w:p>
    <w:p w:rsidR="00C465B9" w:rsidRDefault="00C465B9" w:rsidP="00C465B9">
      <w:pPr>
        <w:widowControl w:val="0"/>
        <w:autoSpaceDE w:val="0"/>
        <w:autoSpaceDN w:val="0"/>
        <w:adjustRightInd w:val="0"/>
        <w:ind w:left="567"/>
        <w:jc w:val="center"/>
        <w:rPr>
          <w:color w:val="171717"/>
          <w:szCs w:val="28"/>
          <w:lang w:eastAsia="en-US"/>
        </w:rPr>
      </w:pPr>
    </w:p>
    <w:p w:rsidR="00C465B9" w:rsidRPr="00C465B9" w:rsidRDefault="00C465B9" w:rsidP="00C465B9">
      <w:pPr>
        <w:shd w:val="clear" w:color="auto" w:fill="FFFFFF"/>
        <w:ind w:right="3401"/>
        <w:jc w:val="both"/>
        <w:rPr>
          <w:sz w:val="26"/>
          <w:szCs w:val="26"/>
        </w:rPr>
      </w:pPr>
      <w:r>
        <w:rPr>
          <w:b/>
          <w:szCs w:val="28"/>
        </w:rPr>
        <w:t xml:space="preserve">         </w:t>
      </w:r>
      <w:r w:rsidRPr="00C465B9">
        <w:rPr>
          <w:sz w:val="26"/>
          <w:szCs w:val="26"/>
        </w:rPr>
        <w:t>Об утверждении Соглашения о передаче осуществления полномочий Ново-Атагинского сельского поселения по решению вопросов градостроительной деятельности Администрации Шалинского муниципального района</w:t>
      </w:r>
    </w:p>
    <w:p w:rsidR="00C465B9" w:rsidRDefault="00C465B9" w:rsidP="00C465B9">
      <w:pPr>
        <w:shd w:val="clear" w:color="auto" w:fill="FFFFFF"/>
        <w:ind w:left="696"/>
        <w:rPr>
          <w:szCs w:val="28"/>
        </w:rPr>
      </w:pPr>
    </w:p>
    <w:p w:rsidR="00C465B9" w:rsidRDefault="00C465B9" w:rsidP="00C465B9">
      <w:pPr>
        <w:shd w:val="clear" w:color="auto" w:fill="FFFFFF"/>
        <w:jc w:val="both"/>
        <w:rPr>
          <w:rFonts w:asciiTheme="minorHAnsi" w:eastAsiaTheme="minorHAnsi" w:hAnsiTheme="minorHAnsi" w:cstheme="minorBidi"/>
          <w:szCs w:val="28"/>
        </w:rPr>
      </w:pPr>
      <w:r>
        <w:rPr>
          <w:szCs w:val="28"/>
        </w:rPr>
        <w:t xml:space="preserve">           В </w:t>
      </w:r>
      <w:r>
        <w:rPr>
          <w:szCs w:val="28"/>
        </w:rPr>
        <w:t xml:space="preserve">соответствии с частью 4 статьи </w:t>
      </w:r>
      <w:r>
        <w:rPr>
          <w:szCs w:val="28"/>
        </w:rPr>
        <w:t xml:space="preserve">15 Федерального закона от 6 </w:t>
      </w:r>
      <w:r>
        <w:rPr>
          <w:spacing w:val="-4"/>
          <w:szCs w:val="28"/>
        </w:rPr>
        <w:t xml:space="preserve">октября 2003 года </w:t>
      </w:r>
      <w:proofErr w:type="gramStart"/>
      <w:r>
        <w:rPr>
          <w:spacing w:val="-4"/>
          <w:szCs w:val="28"/>
        </w:rPr>
        <w:t>№«</w:t>
      </w:r>
      <w:proofErr w:type="gramEnd"/>
      <w:r>
        <w:rPr>
          <w:spacing w:val="-4"/>
          <w:szCs w:val="28"/>
        </w:rPr>
        <w:t xml:space="preserve">131-ФЗ «Об общих принципах организации местного </w:t>
      </w:r>
      <w:r>
        <w:rPr>
          <w:szCs w:val="28"/>
        </w:rPr>
        <w:t xml:space="preserve">самоуправления в Российской Федерации», </w:t>
      </w:r>
      <w:r>
        <w:rPr>
          <w:szCs w:val="28"/>
        </w:rPr>
        <w:t xml:space="preserve">устава </w:t>
      </w:r>
      <w:r>
        <w:rPr>
          <w:szCs w:val="28"/>
        </w:rPr>
        <w:t>Ново-Атагинского сельского поселения</w:t>
      </w:r>
      <w:r>
        <w:rPr>
          <w:szCs w:val="28"/>
        </w:rPr>
        <w:t xml:space="preserve">, </w:t>
      </w:r>
      <w:r>
        <w:rPr>
          <w:szCs w:val="28"/>
        </w:rPr>
        <w:t xml:space="preserve">Совет депутатов </w:t>
      </w:r>
      <w:r>
        <w:rPr>
          <w:szCs w:val="28"/>
        </w:rPr>
        <w:t xml:space="preserve">пятого созыва </w:t>
      </w:r>
      <w:bookmarkStart w:id="0" w:name="_GoBack"/>
      <w:bookmarkEnd w:id="0"/>
    </w:p>
    <w:p w:rsidR="00C465B9" w:rsidRDefault="00C465B9" w:rsidP="00C465B9">
      <w:pPr>
        <w:shd w:val="clear" w:color="auto" w:fill="FFFFFF"/>
        <w:spacing w:before="336"/>
        <w:rPr>
          <w:szCs w:val="28"/>
        </w:rPr>
      </w:pPr>
      <w:r>
        <w:rPr>
          <w:spacing w:val="-2"/>
          <w:szCs w:val="28"/>
        </w:rPr>
        <w:t>РЕШИЛ:</w:t>
      </w:r>
    </w:p>
    <w:p w:rsidR="00C465B9" w:rsidRDefault="00C465B9" w:rsidP="00C465B9">
      <w:pPr>
        <w:shd w:val="clear" w:color="auto" w:fill="FFFFFF"/>
        <w:tabs>
          <w:tab w:val="left" w:leader="underscore" w:pos="1512"/>
        </w:tabs>
        <w:spacing w:before="360"/>
        <w:ind w:firstLine="576"/>
        <w:jc w:val="both"/>
        <w:rPr>
          <w:szCs w:val="28"/>
        </w:rPr>
      </w:pPr>
      <w:r>
        <w:rPr>
          <w:szCs w:val="28"/>
        </w:rPr>
        <w:t>1. Утвердить Соглашение о передаче осуществления полномочий</w:t>
      </w:r>
      <w:r>
        <w:rPr>
          <w:szCs w:val="28"/>
        </w:rPr>
        <w:br/>
        <w:t>Ново-Атагинского сельского поселения по решению вопросов градостроительной деятельности администрации Шалинского муниципального района согласно приложению.</w:t>
      </w:r>
    </w:p>
    <w:p w:rsidR="00C465B9" w:rsidRDefault="00C465B9" w:rsidP="00C465B9">
      <w:pPr>
        <w:shd w:val="clear" w:color="auto" w:fill="FFFFFF"/>
        <w:ind w:firstLine="542"/>
        <w:jc w:val="both"/>
        <w:rPr>
          <w:szCs w:val="28"/>
        </w:rPr>
      </w:pPr>
      <w:r>
        <w:rPr>
          <w:szCs w:val="28"/>
        </w:rPr>
        <w:t xml:space="preserve">2. Настоящее решение </w:t>
      </w:r>
      <w:r>
        <w:rPr>
          <w:szCs w:val="28"/>
        </w:rPr>
        <w:t xml:space="preserve">подлежит размещению </w:t>
      </w:r>
      <w:r>
        <w:rPr>
          <w:szCs w:val="28"/>
        </w:rPr>
        <w:t xml:space="preserve">на официальном сайте администрации Ново-Атагинского сельского поселения </w:t>
      </w:r>
      <w:hyperlink r:id="rId5" w:history="1">
        <w:r w:rsidRPr="00BC73FD">
          <w:rPr>
            <w:rStyle w:val="a8"/>
            <w:szCs w:val="28"/>
          </w:rPr>
          <w:t>http://</w:t>
        </w:r>
        <w:proofErr w:type="spellStart"/>
        <w:r w:rsidRPr="00BC73FD">
          <w:rPr>
            <w:rStyle w:val="a8"/>
            <w:szCs w:val="28"/>
            <w:lang w:val="en-US"/>
          </w:rPr>
          <w:t>novie</w:t>
        </w:r>
        <w:proofErr w:type="spellEnd"/>
        <w:r w:rsidRPr="00BC73FD">
          <w:rPr>
            <w:rStyle w:val="a8"/>
            <w:szCs w:val="28"/>
          </w:rPr>
          <w:t>_</w:t>
        </w:r>
        <w:r w:rsidRPr="00BC73FD">
          <w:rPr>
            <w:rStyle w:val="a8"/>
            <w:szCs w:val="28"/>
            <w:lang w:val="en-US"/>
          </w:rPr>
          <w:t>atagi</w:t>
        </w:r>
        <w:r w:rsidRPr="00BC73FD">
          <w:rPr>
            <w:rStyle w:val="a8"/>
            <w:szCs w:val="28"/>
          </w:rPr>
          <w:t>.</w:t>
        </w:r>
        <w:proofErr w:type="spellStart"/>
        <w:r w:rsidRPr="00BC73FD">
          <w:rPr>
            <w:rStyle w:val="a8"/>
            <w:szCs w:val="28"/>
          </w:rPr>
          <w:t>ru</w:t>
        </w:r>
        <w:proofErr w:type="spellEnd"/>
        <w:r w:rsidRPr="00BC73FD">
          <w:rPr>
            <w:rStyle w:val="a8"/>
            <w:szCs w:val="28"/>
          </w:rPr>
          <w:t>/</w:t>
        </w:r>
      </w:hyperlink>
      <w:r>
        <w:rPr>
          <w:szCs w:val="28"/>
        </w:rPr>
        <w:t xml:space="preserve"> в сети Интернет</w:t>
      </w:r>
      <w:r>
        <w:rPr>
          <w:szCs w:val="28"/>
        </w:rPr>
        <w:t>.</w:t>
      </w:r>
    </w:p>
    <w:p w:rsidR="00C465B9" w:rsidRDefault="00C465B9" w:rsidP="00C465B9">
      <w:pPr>
        <w:shd w:val="clear" w:color="auto" w:fill="FFFFFF"/>
        <w:ind w:firstLine="542"/>
        <w:jc w:val="both"/>
        <w:rPr>
          <w:szCs w:val="28"/>
        </w:rPr>
      </w:pPr>
      <w:r>
        <w:rPr>
          <w:szCs w:val="28"/>
        </w:rPr>
        <w:t>4. Настоящее решение вступает в силу с момента его официального опубликования (обнародования).</w:t>
      </w:r>
    </w:p>
    <w:p w:rsidR="00C465B9" w:rsidRDefault="00C465B9" w:rsidP="00C465B9">
      <w:pPr>
        <w:shd w:val="clear" w:color="auto" w:fill="FFFFFF"/>
        <w:ind w:firstLine="542"/>
        <w:jc w:val="both"/>
        <w:rPr>
          <w:szCs w:val="28"/>
        </w:rPr>
      </w:pPr>
    </w:p>
    <w:p w:rsidR="00C465B9" w:rsidRDefault="00C465B9" w:rsidP="00C465B9">
      <w:pPr>
        <w:shd w:val="clear" w:color="auto" w:fill="FFFFFF"/>
        <w:ind w:firstLine="542"/>
        <w:jc w:val="both"/>
        <w:rPr>
          <w:szCs w:val="28"/>
        </w:rPr>
      </w:pPr>
    </w:p>
    <w:p w:rsidR="00C465B9" w:rsidRDefault="00C465B9" w:rsidP="00C465B9">
      <w:pPr>
        <w:shd w:val="clear" w:color="auto" w:fill="FFFFFF"/>
        <w:ind w:firstLine="542"/>
        <w:jc w:val="both"/>
        <w:rPr>
          <w:szCs w:val="28"/>
        </w:rPr>
      </w:pPr>
    </w:p>
    <w:p w:rsidR="00C465B9" w:rsidRDefault="00C465B9" w:rsidP="00C465B9">
      <w:pPr>
        <w:shd w:val="clear" w:color="auto" w:fill="FFFFFF"/>
        <w:ind w:firstLine="542"/>
        <w:jc w:val="both"/>
        <w:rPr>
          <w:szCs w:val="28"/>
        </w:rPr>
      </w:pPr>
    </w:p>
    <w:p w:rsidR="00C465B9" w:rsidRDefault="00C465B9" w:rsidP="00C465B9">
      <w:pPr>
        <w:pStyle w:val="a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Ново-Атагинского  </w:t>
      </w:r>
    </w:p>
    <w:p w:rsidR="00C465B9" w:rsidRDefault="00C465B9" w:rsidP="00C465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С.Д.Бакашев</w:t>
      </w:r>
      <w:proofErr w:type="spellEnd"/>
    </w:p>
    <w:p w:rsidR="00C465B9" w:rsidRDefault="00C465B9" w:rsidP="00C465B9">
      <w:pPr>
        <w:pStyle w:val="a4"/>
        <w:rPr>
          <w:rFonts w:ascii="Times New Roman" w:hAnsi="Times New Roman"/>
          <w:sz w:val="28"/>
          <w:szCs w:val="28"/>
        </w:rPr>
      </w:pPr>
    </w:p>
    <w:p w:rsidR="00C465B9" w:rsidRDefault="00C465B9" w:rsidP="00C465B9">
      <w:pPr>
        <w:pStyle w:val="a4"/>
        <w:rPr>
          <w:rFonts w:ascii="Times New Roman" w:hAnsi="Times New Roman"/>
          <w:sz w:val="28"/>
          <w:szCs w:val="28"/>
        </w:rPr>
      </w:pPr>
    </w:p>
    <w:p w:rsidR="00C465B9" w:rsidRDefault="00C465B9" w:rsidP="00C465B9">
      <w:pPr>
        <w:pStyle w:val="a4"/>
        <w:rPr>
          <w:rFonts w:ascii="Times New Roman" w:hAnsi="Times New Roman"/>
          <w:sz w:val="28"/>
          <w:szCs w:val="28"/>
        </w:rPr>
      </w:pPr>
    </w:p>
    <w:p w:rsidR="00C465B9" w:rsidRDefault="00C465B9" w:rsidP="00C465B9">
      <w:pPr>
        <w:pStyle w:val="a4"/>
        <w:rPr>
          <w:rFonts w:ascii="Times New Roman" w:hAnsi="Times New Roman"/>
          <w:sz w:val="28"/>
          <w:szCs w:val="28"/>
        </w:rPr>
      </w:pPr>
    </w:p>
    <w:p w:rsidR="00C465B9" w:rsidRDefault="00C465B9" w:rsidP="00C465B9">
      <w:pPr>
        <w:shd w:val="clear" w:color="auto" w:fill="FFFFFF"/>
        <w:jc w:val="right"/>
        <w:rPr>
          <w:szCs w:val="28"/>
        </w:rPr>
      </w:pPr>
      <w:r>
        <w:rPr>
          <w:spacing w:val="-14"/>
          <w:szCs w:val="28"/>
        </w:rPr>
        <w:lastRenderedPageBreak/>
        <w:t>ПРИЛОЖЕНИЕ</w:t>
      </w:r>
    </w:p>
    <w:p w:rsidR="00C465B9" w:rsidRDefault="00C465B9" w:rsidP="00C465B9">
      <w:pPr>
        <w:shd w:val="clear" w:color="auto" w:fill="FFFFFF"/>
        <w:tabs>
          <w:tab w:val="left" w:leader="underscore" w:pos="9432"/>
        </w:tabs>
        <w:ind w:left="5141"/>
        <w:jc w:val="right"/>
        <w:rPr>
          <w:szCs w:val="28"/>
        </w:rPr>
      </w:pPr>
      <w:r>
        <w:rPr>
          <w:spacing w:val="-8"/>
          <w:szCs w:val="28"/>
        </w:rPr>
        <w:t xml:space="preserve">к решению Совета депутатов </w:t>
      </w:r>
      <w:r>
        <w:rPr>
          <w:szCs w:val="28"/>
        </w:rPr>
        <w:t>Ново-Атагинского</w:t>
      </w:r>
      <w:r>
        <w:rPr>
          <w:spacing w:val="-12"/>
          <w:szCs w:val="28"/>
        </w:rPr>
        <w:t xml:space="preserve"> сельского поселения</w:t>
      </w:r>
      <w:r>
        <w:rPr>
          <w:szCs w:val="28"/>
        </w:rPr>
        <w:t xml:space="preserve"> </w:t>
      </w:r>
    </w:p>
    <w:p w:rsidR="00C465B9" w:rsidRDefault="00C465B9" w:rsidP="00C465B9">
      <w:pPr>
        <w:shd w:val="clear" w:color="auto" w:fill="FFFFFF"/>
        <w:tabs>
          <w:tab w:val="left" w:leader="underscore" w:pos="9432"/>
        </w:tabs>
        <w:ind w:left="5141"/>
        <w:jc w:val="right"/>
        <w:rPr>
          <w:bCs/>
          <w:iCs/>
          <w:szCs w:val="28"/>
        </w:rPr>
      </w:pPr>
      <w:proofErr w:type="gramStart"/>
      <w:r>
        <w:rPr>
          <w:bCs/>
          <w:spacing w:val="-17"/>
          <w:szCs w:val="28"/>
        </w:rPr>
        <w:t>от  _</w:t>
      </w:r>
      <w:proofErr w:type="gramEnd"/>
      <w:r>
        <w:rPr>
          <w:bCs/>
          <w:spacing w:val="-17"/>
          <w:szCs w:val="28"/>
        </w:rPr>
        <w:t xml:space="preserve">________________г. </w:t>
      </w:r>
      <w:r>
        <w:rPr>
          <w:bCs/>
          <w:iCs/>
          <w:szCs w:val="28"/>
        </w:rPr>
        <w:t>№ ____</w:t>
      </w:r>
    </w:p>
    <w:p w:rsidR="00C465B9" w:rsidRDefault="00C465B9" w:rsidP="00F22B1E">
      <w:pPr>
        <w:jc w:val="center"/>
        <w:rPr>
          <w:b/>
          <w:szCs w:val="28"/>
        </w:rPr>
      </w:pPr>
    </w:p>
    <w:p w:rsidR="00F22B1E" w:rsidRDefault="00F22B1E" w:rsidP="00F22B1E">
      <w:pPr>
        <w:jc w:val="center"/>
        <w:rPr>
          <w:b/>
          <w:szCs w:val="28"/>
        </w:rPr>
      </w:pPr>
      <w:r>
        <w:rPr>
          <w:b/>
          <w:szCs w:val="28"/>
        </w:rPr>
        <w:t>СОГЛАШЕНИЕ</w:t>
      </w:r>
    </w:p>
    <w:p w:rsidR="00F22B1E" w:rsidRDefault="00F22B1E" w:rsidP="00F22B1E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между </w:t>
      </w:r>
      <w:r w:rsidR="00154C9D">
        <w:rPr>
          <w:b/>
          <w:szCs w:val="28"/>
        </w:rPr>
        <w:t>администрацией Ново-Атагинского сельского поселения</w:t>
      </w:r>
      <w:r>
        <w:rPr>
          <w:b/>
          <w:szCs w:val="28"/>
        </w:rPr>
        <w:t xml:space="preserve"> Шалинского муниципального района и администрацией Шалинского муниципального района </w:t>
      </w:r>
      <w:r w:rsidRPr="00D23CDE">
        <w:rPr>
          <w:b/>
          <w:szCs w:val="28"/>
        </w:rPr>
        <w:t xml:space="preserve">о </w:t>
      </w:r>
      <w:r>
        <w:rPr>
          <w:b/>
          <w:szCs w:val="28"/>
        </w:rPr>
        <w:t>передаче осуществления полномочий в области градостроительной деятельности</w:t>
      </w:r>
    </w:p>
    <w:p w:rsidR="00F22B1E" w:rsidRPr="00D23CDE" w:rsidRDefault="00F22B1E" w:rsidP="00F22B1E">
      <w:pPr>
        <w:jc w:val="center"/>
        <w:rPr>
          <w:b/>
          <w:i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22B1E" w:rsidRPr="000A2D52" w:rsidTr="000A4E7B">
        <w:tc>
          <w:tcPr>
            <w:tcW w:w="4785" w:type="dxa"/>
            <w:shd w:val="clear" w:color="auto" w:fill="auto"/>
          </w:tcPr>
          <w:p w:rsidR="00F22B1E" w:rsidRPr="000A2D52" w:rsidRDefault="00D42A6E" w:rsidP="00F22B1E">
            <w:pPr>
              <w:rPr>
                <w:szCs w:val="28"/>
              </w:rPr>
            </w:pPr>
            <w:r>
              <w:rPr>
                <w:szCs w:val="28"/>
              </w:rPr>
              <w:t>с.Новые-Атаги</w:t>
            </w:r>
          </w:p>
        </w:tc>
        <w:tc>
          <w:tcPr>
            <w:tcW w:w="4785" w:type="dxa"/>
            <w:shd w:val="clear" w:color="auto" w:fill="auto"/>
          </w:tcPr>
          <w:p w:rsidR="00F22B1E" w:rsidRPr="000A2D52" w:rsidRDefault="00F22B1E" w:rsidP="00F22B1E">
            <w:pPr>
              <w:jc w:val="right"/>
              <w:rPr>
                <w:szCs w:val="28"/>
              </w:rPr>
            </w:pPr>
            <w:r w:rsidRPr="000A2D52">
              <w:rPr>
                <w:szCs w:val="28"/>
              </w:rPr>
              <w:t>«__»____________</w:t>
            </w:r>
            <w:r>
              <w:rPr>
                <w:szCs w:val="28"/>
              </w:rPr>
              <w:t>2021 г.</w:t>
            </w:r>
          </w:p>
        </w:tc>
      </w:tr>
    </w:tbl>
    <w:p w:rsidR="00F22B1E" w:rsidRDefault="00F22B1E" w:rsidP="00F22B1E">
      <w:pPr>
        <w:rPr>
          <w:b/>
          <w:szCs w:val="28"/>
        </w:rPr>
      </w:pPr>
    </w:p>
    <w:p w:rsidR="00F22B1E" w:rsidRDefault="00154C9D" w:rsidP="00F22B1E">
      <w:pPr>
        <w:ind w:firstLine="709"/>
        <w:jc w:val="both"/>
        <w:rPr>
          <w:szCs w:val="28"/>
        </w:rPr>
      </w:pPr>
      <w:r>
        <w:rPr>
          <w:szCs w:val="28"/>
        </w:rPr>
        <w:t>Администрация Ново-Атагинского сельского</w:t>
      </w:r>
      <w:r w:rsidR="00F22B1E" w:rsidRPr="005B0278">
        <w:rPr>
          <w:szCs w:val="28"/>
        </w:rPr>
        <w:t xml:space="preserve"> поселения </w:t>
      </w:r>
      <w:r w:rsidR="00A46B89">
        <w:rPr>
          <w:szCs w:val="28"/>
        </w:rPr>
        <w:t>Шалинского</w:t>
      </w:r>
      <w:r w:rsidR="00F22B1E" w:rsidRPr="005B0278">
        <w:rPr>
          <w:szCs w:val="28"/>
        </w:rPr>
        <w:t xml:space="preserve"> муниципального района,</w:t>
      </w:r>
      <w:r w:rsidR="00F22B1E">
        <w:rPr>
          <w:szCs w:val="28"/>
        </w:rPr>
        <w:t xml:space="preserve"> именуемая в дальнейшем «</w:t>
      </w:r>
      <w:r>
        <w:rPr>
          <w:szCs w:val="28"/>
        </w:rPr>
        <w:t>Администрация</w:t>
      </w:r>
      <w:r w:rsidR="00D03168">
        <w:rPr>
          <w:szCs w:val="28"/>
        </w:rPr>
        <w:t xml:space="preserve"> Ново-Атагинского сельского поселения</w:t>
      </w:r>
      <w:r w:rsidR="00F22B1E">
        <w:rPr>
          <w:szCs w:val="28"/>
        </w:rPr>
        <w:t xml:space="preserve">», в лице </w:t>
      </w:r>
      <w:r>
        <w:rPr>
          <w:szCs w:val="28"/>
        </w:rPr>
        <w:t>главы администрации Ново-Атагинского сельского поселения</w:t>
      </w:r>
      <w:r w:rsidR="00F22B1E">
        <w:rPr>
          <w:szCs w:val="28"/>
        </w:rPr>
        <w:t xml:space="preserve"> </w:t>
      </w:r>
      <w:r w:rsidR="00A46B89">
        <w:rPr>
          <w:szCs w:val="28"/>
        </w:rPr>
        <w:t xml:space="preserve">Шалинского </w:t>
      </w:r>
      <w:r>
        <w:rPr>
          <w:szCs w:val="28"/>
        </w:rPr>
        <w:t>муниципального района Якубова Ильяса Даутовича</w:t>
      </w:r>
      <w:r w:rsidR="00F22B1E">
        <w:rPr>
          <w:szCs w:val="28"/>
        </w:rPr>
        <w:t xml:space="preserve"> действующего на основании </w:t>
      </w:r>
      <w:r w:rsidR="00F22B1E" w:rsidRPr="00D23CDE">
        <w:rPr>
          <w:szCs w:val="28"/>
        </w:rPr>
        <w:t xml:space="preserve">Устава </w:t>
      </w:r>
      <w:r w:rsidR="00D03168">
        <w:rPr>
          <w:szCs w:val="28"/>
        </w:rPr>
        <w:t>Ново-Атагинского сельского поселения</w:t>
      </w:r>
      <w:r w:rsidR="00F22B1E" w:rsidRPr="00D23CDE">
        <w:rPr>
          <w:szCs w:val="28"/>
        </w:rPr>
        <w:t xml:space="preserve"> </w:t>
      </w:r>
      <w:r w:rsidR="00A46B89">
        <w:rPr>
          <w:szCs w:val="28"/>
        </w:rPr>
        <w:t>Шалинского</w:t>
      </w:r>
      <w:r w:rsidR="00F22B1E" w:rsidRPr="005B0278">
        <w:rPr>
          <w:szCs w:val="28"/>
        </w:rPr>
        <w:t xml:space="preserve"> муниципального района</w:t>
      </w:r>
      <w:r w:rsidR="00F22B1E" w:rsidRPr="00D23CDE">
        <w:rPr>
          <w:szCs w:val="28"/>
        </w:rPr>
        <w:t xml:space="preserve">, с одной стороны, </w:t>
      </w:r>
    </w:p>
    <w:p w:rsidR="00F22B1E" w:rsidRDefault="00F22B1E" w:rsidP="00F22B1E">
      <w:pPr>
        <w:ind w:firstLine="709"/>
        <w:jc w:val="both"/>
        <w:rPr>
          <w:szCs w:val="28"/>
        </w:rPr>
      </w:pPr>
      <w:r w:rsidRPr="00D23CDE">
        <w:rPr>
          <w:szCs w:val="28"/>
        </w:rPr>
        <w:t xml:space="preserve">и </w:t>
      </w:r>
      <w:r w:rsidR="00A46B89">
        <w:rPr>
          <w:szCs w:val="28"/>
        </w:rPr>
        <w:t>а</w:t>
      </w:r>
      <w:r w:rsidRPr="00485635">
        <w:rPr>
          <w:szCs w:val="28"/>
        </w:rPr>
        <w:t xml:space="preserve">дминистрация </w:t>
      </w:r>
      <w:r w:rsidR="00A46B89">
        <w:rPr>
          <w:szCs w:val="28"/>
        </w:rPr>
        <w:t>Шалинского</w:t>
      </w:r>
      <w:r w:rsidRPr="005B0278">
        <w:rPr>
          <w:szCs w:val="28"/>
        </w:rPr>
        <w:t xml:space="preserve"> муниципального района</w:t>
      </w:r>
      <w:r w:rsidRPr="00D23CDE">
        <w:rPr>
          <w:szCs w:val="28"/>
        </w:rPr>
        <w:t xml:space="preserve">, именуемая в дальнейшем «Администрация», в лице </w:t>
      </w:r>
      <w:r w:rsidRPr="00A170AE">
        <w:rPr>
          <w:szCs w:val="28"/>
        </w:rPr>
        <w:t xml:space="preserve">главы администрации </w:t>
      </w:r>
      <w:r w:rsidR="00A46B89" w:rsidRPr="00A170AE">
        <w:rPr>
          <w:szCs w:val="28"/>
        </w:rPr>
        <w:t>Шалинского муниципального района</w:t>
      </w:r>
      <w:r w:rsidR="00A46B89">
        <w:rPr>
          <w:szCs w:val="28"/>
        </w:rPr>
        <w:t xml:space="preserve"> </w:t>
      </w:r>
      <w:r w:rsidR="00036E60">
        <w:rPr>
          <w:szCs w:val="28"/>
        </w:rPr>
        <w:t>Айдамирова Руслана Куршабовича</w:t>
      </w:r>
      <w:r w:rsidRPr="00D23CDE">
        <w:rPr>
          <w:szCs w:val="28"/>
        </w:rPr>
        <w:t xml:space="preserve">, действующего на основании Устава </w:t>
      </w:r>
      <w:r w:rsidR="00036E60">
        <w:rPr>
          <w:szCs w:val="28"/>
        </w:rPr>
        <w:t>Шалинского</w:t>
      </w:r>
      <w:r>
        <w:rPr>
          <w:szCs w:val="28"/>
        </w:rPr>
        <w:t xml:space="preserve"> </w:t>
      </w:r>
      <w:r w:rsidRPr="00D23CDE">
        <w:rPr>
          <w:szCs w:val="28"/>
        </w:rPr>
        <w:t xml:space="preserve">муниципального района, с другой стороны, </w:t>
      </w:r>
    </w:p>
    <w:p w:rsidR="00036E60" w:rsidRDefault="00F22B1E" w:rsidP="00F22B1E">
      <w:pPr>
        <w:ind w:firstLine="709"/>
        <w:jc w:val="both"/>
        <w:rPr>
          <w:szCs w:val="28"/>
        </w:rPr>
      </w:pPr>
      <w:r w:rsidRPr="00D23CDE">
        <w:rPr>
          <w:szCs w:val="28"/>
        </w:rPr>
        <w:t xml:space="preserve">в дальнейшем именуемые «Стороны», руководствуясь положениями </w:t>
      </w:r>
      <w:r w:rsidR="00036E60">
        <w:rPr>
          <w:szCs w:val="28"/>
        </w:rPr>
        <w:t>части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E348A">
        <w:rPr>
          <w:szCs w:val="28"/>
        </w:rPr>
        <w:t>, части 5 статьи 31 Градостроительного кодекса Российской Федерации, Уставом Шалинского муниципального района, решением Совета депутатов Шалинского муниципального района от «___» ________ 2021 года № ____ «___», заключили настоящее Соглашение (далее – Соглашение) о нижеследующем:</w:t>
      </w:r>
    </w:p>
    <w:p w:rsidR="00F22B1E" w:rsidRPr="00D23CDE" w:rsidRDefault="00F22B1E" w:rsidP="00F22B1E">
      <w:pPr>
        <w:ind w:firstLine="709"/>
        <w:jc w:val="both"/>
        <w:rPr>
          <w:szCs w:val="28"/>
        </w:rPr>
      </w:pPr>
    </w:p>
    <w:p w:rsidR="00F22B1E" w:rsidRPr="00340DCF" w:rsidRDefault="00F22B1E" w:rsidP="00F22B1E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340DCF">
        <w:rPr>
          <w:b/>
          <w:szCs w:val="28"/>
        </w:rPr>
        <w:t>Предмет Соглашения</w:t>
      </w:r>
    </w:p>
    <w:p w:rsidR="00F22B1E" w:rsidRPr="00340DCF" w:rsidRDefault="00F22B1E" w:rsidP="00F22B1E">
      <w:pPr>
        <w:pStyle w:val="a3"/>
        <w:rPr>
          <w:b/>
          <w:szCs w:val="28"/>
        </w:rPr>
      </w:pPr>
    </w:p>
    <w:p w:rsidR="00F22B1E" w:rsidRDefault="00F22B1E" w:rsidP="00F22B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Настоящее Соглашение </w:t>
      </w:r>
      <w:r w:rsidR="00A8217A">
        <w:rPr>
          <w:szCs w:val="28"/>
        </w:rPr>
        <w:t xml:space="preserve">закрепляет за Администрацией полномочия </w:t>
      </w:r>
      <w:r w:rsidR="00E9624B">
        <w:rPr>
          <w:szCs w:val="28"/>
        </w:rPr>
        <w:t xml:space="preserve">Ново-Атагинского сельского поселения </w:t>
      </w:r>
      <w:r w:rsidR="00A8217A">
        <w:rPr>
          <w:szCs w:val="28"/>
        </w:rPr>
        <w:t xml:space="preserve">в области градостроительной деятельности на территории </w:t>
      </w:r>
      <w:r w:rsidR="00E9624B">
        <w:rPr>
          <w:szCs w:val="28"/>
        </w:rPr>
        <w:t>Ново-Атагинского сельского поселения</w:t>
      </w:r>
      <w:r w:rsidR="00A8217A">
        <w:rPr>
          <w:szCs w:val="28"/>
        </w:rPr>
        <w:t xml:space="preserve">, а также </w:t>
      </w:r>
      <w:r>
        <w:rPr>
          <w:szCs w:val="28"/>
        </w:rPr>
        <w:t>регулирует правоотношени</w:t>
      </w:r>
      <w:r w:rsidR="00A8217A">
        <w:rPr>
          <w:szCs w:val="28"/>
        </w:rPr>
        <w:t>я, возникающие между Сторонами, по вопросам</w:t>
      </w:r>
      <w:r>
        <w:rPr>
          <w:szCs w:val="28"/>
        </w:rPr>
        <w:t xml:space="preserve"> исполнении полномочий </w:t>
      </w:r>
      <w:r w:rsidR="00A8217A">
        <w:rPr>
          <w:szCs w:val="28"/>
        </w:rPr>
        <w:t>в области градостроительной деятельности и</w:t>
      </w:r>
      <w:r>
        <w:rPr>
          <w:szCs w:val="28"/>
        </w:rPr>
        <w:t xml:space="preserve"> закрепляет порядок взаимодействия Сторон по </w:t>
      </w:r>
      <w:r w:rsidR="004E348A">
        <w:rPr>
          <w:szCs w:val="28"/>
        </w:rPr>
        <w:t>таким правоотношениям</w:t>
      </w:r>
      <w:r>
        <w:rPr>
          <w:szCs w:val="28"/>
        </w:rPr>
        <w:t>.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 xml:space="preserve">1.2. Настоящее соглашения устанавливает порядок действий Сторон по исполнению следующих полномочий </w:t>
      </w:r>
      <w:r w:rsidR="00A8217A">
        <w:rPr>
          <w:szCs w:val="28"/>
        </w:rPr>
        <w:t>в области</w:t>
      </w:r>
      <w:r w:rsidR="008012F1">
        <w:rPr>
          <w:szCs w:val="28"/>
        </w:rPr>
        <w:t xml:space="preserve"> градостроительной деятельности</w:t>
      </w:r>
      <w:r>
        <w:rPr>
          <w:szCs w:val="28"/>
        </w:rPr>
        <w:t>:</w:t>
      </w:r>
    </w:p>
    <w:p w:rsidR="00F22B1E" w:rsidRPr="008012F1" w:rsidRDefault="00F22B1E" w:rsidP="008012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8012F1">
        <w:rPr>
          <w:szCs w:val="28"/>
        </w:rPr>
        <w:t xml:space="preserve">1.2.1. </w:t>
      </w:r>
      <w:r w:rsidR="008012F1">
        <w:rPr>
          <w:szCs w:val="28"/>
          <w:shd w:val="clear" w:color="auto" w:fill="FFFFFF"/>
        </w:rPr>
        <w:t>П</w:t>
      </w:r>
      <w:r w:rsidR="00A8217A" w:rsidRPr="008012F1">
        <w:rPr>
          <w:szCs w:val="28"/>
          <w:shd w:val="clear" w:color="auto" w:fill="FFFFFF"/>
        </w:rPr>
        <w:t>одготовка и утверждение документов террито</w:t>
      </w:r>
      <w:r w:rsidR="0044368B" w:rsidRPr="008012F1">
        <w:rPr>
          <w:szCs w:val="28"/>
          <w:shd w:val="clear" w:color="auto" w:fill="FFFFFF"/>
        </w:rPr>
        <w:t xml:space="preserve">риального планирования </w:t>
      </w:r>
      <w:r w:rsidR="00E9624B">
        <w:rPr>
          <w:szCs w:val="28"/>
        </w:rPr>
        <w:t>Ново-Атагинского сельского поселения</w:t>
      </w:r>
      <w:r w:rsidR="00847E0B" w:rsidRPr="008012F1">
        <w:rPr>
          <w:szCs w:val="28"/>
          <w:shd w:val="clear" w:color="auto" w:fill="FFFFFF"/>
        </w:rPr>
        <w:t>;</w:t>
      </w:r>
    </w:p>
    <w:p w:rsidR="0044368B" w:rsidRPr="008012F1" w:rsidRDefault="0044368B" w:rsidP="008012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8012F1">
        <w:rPr>
          <w:szCs w:val="28"/>
          <w:shd w:val="clear" w:color="auto" w:fill="FFFFFF"/>
        </w:rPr>
        <w:t xml:space="preserve">1.2.2. </w:t>
      </w:r>
      <w:r w:rsidR="008012F1">
        <w:rPr>
          <w:szCs w:val="28"/>
          <w:shd w:val="clear" w:color="auto" w:fill="FFFFFF"/>
        </w:rPr>
        <w:t>У</w:t>
      </w:r>
      <w:r w:rsidRPr="008012F1">
        <w:rPr>
          <w:szCs w:val="28"/>
          <w:shd w:val="clear" w:color="auto" w:fill="FFFFFF"/>
        </w:rPr>
        <w:t xml:space="preserve">тверждение местных нормативов </w:t>
      </w:r>
      <w:r w:rsidRPr="00A170AE">
        <w:rPr>
          <w:rStyle w:val="a7"/>
          <w:i w:val="0"/>
          <w:iCs w:val="0"/>
          <w:szCs w:val="28"/>
        </w:rPr>
        <w:t>градостроительного</w:t>
      </w:r>
      <w:r w:rsidRPr="008012F1">
        <w:rPr>
          <w:szCs w:val="28"/>
          <w:shd w:val="clear" w:color="auto" w:fill="FFFFFF"/>
        </w:rPr>
        <w:t xml:space="preserve"> </w:t>
      </w:r>
      <w:r w:rsidRPr="008012F1">
        <w:rPr>
          <w:szCs w:val="28"/>
          <w:shd w:val="clear" w:color="auto" w:fill="FFFFFF"/>
        </w:rPr>
        <w:lastRenderedPageBreak/>
        <w:t xml:space="preserve">проектирования </w:t>
      </w:r>
      <w:r w:rsidR="00E9624B">
        <w:rPr>
          <w:szCs w:val="28"/>
        </w:rPr>
        <w:t>Ново-Атагинского сельского поселения</w:t>
      </w:r>
      <w:r w:rsidRPr="008012F1">
        <w:rPr>
          <w:szCs w:val="28"/>
          <w:shd w:val="clear" w:color="auto" w:fill="FFFFFF"/>
        </w:rPr>
        <w:t>;</w:t>
      </w:r>
    </w:p>
    <w:p w:rsidR="0044368B" w:rsidRPr="008012F1" w:rsidRDefault="0044368B" w:rsidP="008012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2F1">
        <w:rPr>
          <w:szCs w:val="28"/>
          <w:shd w:val="clear" w:color="auto" w:fill="FFFFFF"/>
        </w:rPr>
        <w:t xml:space="preserve">1.2.3. </w:t>
      </w:r>
      <w:r w:rsidR="008012F1">
        <w:rPr>
          <w:szCs w:val="28"/>
          <w:shd w:val="clear" w:color="auto" w:fill="FFFFFF"/>
        </w:rPr>
        <w:t>У</w:t>
      </w:r>
      <w:r w:rsidRPr="008012F1">
        <w:rPr>
          <w:szCs w:val="28"/>
          <w:shd w:val="clear" w:color="auto" w:fill="FFFFFF"/>
        </w:rPr>
        <w:t xml:space="preserve">тверждение </w:t>
      </w:r>
      <w:hyperlink r:id="rId6" w:anchor="/document/12138258/entry/108" w:history="1">
        <w:r w:rsidRPr="008012F1">
          <w:rPr>
            <w:rStyle w:val="a8"/>
            <w:color w:val="auto"/>
            <w:szCs w:val="28"/>
            <w:u w:val="none"/>
            <w:shd w:val="clear" w:color="auto" w:fill="FFFFFF"/>
          </w:rPr>
          <w:t>правил землепользования и застройки</w:t>
        </w:r>
      </w:hyperlink>
      <w:r w:rsidRPr="008012F1">
        <w:rPr>
          <w:szCs w:val="28"/>
        </w:rPr>
        <w:t xml:space="preserve"> </w:t>
      </w:r>
      <w:r w:rsidR="00E9624B">
        <w:rPr>
          <w:szCs w:val="28"/>
        </w:rPr>
        <w:t>Ново-Атагинского сельского поселения</w:t>
      </w:r>
      <w:r w:rsidRPr="008012F1">
        <w:rPr>
          <w:szCs w:val="28"/>
        </w:rPr>
        <w:t>;</w:t>
      </w:r>
    </w:p>
    <w:p w:rsidR="0044368B" w:rsidRPr="008012F1" w:rsidRDefault="0044368B" w:rsidP="008012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8012F1">
        <w:rPr>
          <w:szCs w:val="28"/>
        </w:rPr>
        <w:t>1.2.4. У</w:t>
      </w:r>
      <w:r w:rsidRPr="008012F1">
        <w:rPr>
          <w:szCs w:val="28"/>
          <w:shd w:val="clear" w:color="auto" w:fill="FFFFFF"/>
        </w:rPr>
        <w:t xml:space="preserve">тверждение документации по планировке территории </w:t>
      </w:r>
      <w:r w:rsidR="00E9624B">
        <w:rPr>
          <w:szCs w:val="28"/>
        </w:rPr>
        <w:t>Ново-Атагинского сельского поселения</w:t>
      </w:r>
      <w:r w:rsidRPr="008012F1">
        <w:rPr>
          <w:szCs w:val="28"/>
          <w:shd w:val="clear" w:color="auto" w:fill="FFFFFF"/>
        </w:rPr>
        <w:t xml:space="preserve"> в случаях, предусмотренных Градостроительным кодексом Российской Федерации;</w:t>
      </w:r>
    </w:p>
    <w:p w:rsidR="0044368B" w:rsidRPr="008012F1" w:rsidRDefault="0044368B" w:rsidP="008012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8012F1">
        <w:rPr>
          <w:szCs w:val="28"/>
          <w:shd w:val="clear" w:color="auto" w:fill="FFFFFF"/>
        </w:rPr>
        <w:t xml:space="preserve">1.2.5. </w:t>
      </w:r>
      <w:r w:rsidR="008012F1">
        <w:rPr>
          <w:szCs w:val="28"/>
          <w:shd w:val="clear" w:color="auto" w:fill="FFFFFF"/>
        </w:rPr>
        <w:t>В</w:t>
      </w:r>
      <w:r w:rsidRPr="008012F1">
        <w:rPr>
          <w:szCs w:val="28"/>
          <w:shd w:val="clear" w:color="auto" w:fill="FFFFFF"/>
        </w:rPr>
        <w:t xml:space="preserve">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</w:t>
      </w:r>
      <w:r w:rsidR="00E9624B">
        <w:rPr>
          <w:szCs w:val="28"/>
        </w:rPr>
        <w:t>Ново-Атагинского сельского поселения</w:t>
      </w:r>
      <w:r w:rsidRPr="008012F1">
        <w:rPr>
          <w:szCs w:val="28"/>
          <w:shd w:val="clear" w:color="auto" w:fill="FFFFFF"/>
        </w:rPr>
        <w:t>;</w:t>
      </w:r>
    </w:p>
    <w:p w:rsidR="0044368B" w:rsidRPr="008012F1" w:rsidRDefault="0044368B" w:rsidP="008012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8012F1">
        <w:rPr>
          <w:szCs w:val="28"/>
          <w:shd w:val="clear" w:color="auto" w:fill="FFFFFF"/>
        </w:rPr>
        <w:t xml:space="preserve">1.2.6. </w:t>
      </w:r>
      <w:r w:rsidR="008012F1">
        <w:rPr>
          <w:szCs w:val="28"/>
          <w:shd w:val="clear" w:color="auto" w:fill="FFFFFF"/>
        </w:rPr>
        <w:t>Н</w:t>
      </w:r>
      <w:r w:rsidRPr="008012F1">
        <w:rPr>
          <w:szCs w:val="28"/>
          <w:shd w:val="clear" w:color="auto" w:fill="FFFFFF"/>
        </w:rPr>
        <w:t xml:space="preserve">аправление уведомлений, предусмотренных </w:t>
      </w:r>
      <w:hyperlink r:id="rId7" w:anchor="/document/12138258/entry/51172" w:history="1">
        <w:r w:rsidRPr="008012F1">
          <w:rPr>
            <w:rStyle w:val="a8"/>
            <w:color w:val="auto"/>
            <w:szCs w:val="28"/>
            <w:u w:val="none"/>
            <w:shd w:val="clear" w:color="auto" w:fill="FFFFFF"/>
          </w:rPr>
          <w:t>пунктом 2 части 7</w:t>
        </w:r>
      </w:hyperlink>
      <w:r w:rsidRPr="008012F1">
        <w:rPr>
          <w:szCs w:val="28"/>
          <w:shd w:val="clear" w:color="auto" w:fill="FFFFFF"/>
        </w:rPr>
        <w:t xml:space="preserve">, </w:t>
      </w:r>
      <w:hyperlink r:id="rId8" w:anchor="/document/12138258/entry/51183" w:history="1">
        <w:r w:rsidRPr="008012F1">
          <w:rPr>
            <w:rStyle w:val="a8"/>
            <w:color w:val="auto"/>
            <w:szCs w:val="28"/>
            <w:u w:val="none"/>
            <w:shd w:val="clear" w:color="auto" w:fill="FFFFFF"/>
          </w:rPr>
          <w:t>пунктом 3 части 8 статьи 51.1</w:t>
        </w:r>
      </w:hyperlink>
      <w:r w:rsidRPr="008012F1">
        <w:rPr>
          <w:szCs w:val="28"/>
        </w:rPr>
        <w:t xml:space="preserve"> </w:t>
      </w:r>
      <w:r w:rsidRPr="008012F1">
        <w:rPr>
          <w:szCs w:val="28"/>
          <w:shd w:val="clear" w:color="auto" w:fill="FFFFFF"/>
        </w:rPr>
        <w:t xml:space="preserve">и </w:t>
      </w:r>
      <w:hyperlink r:id="rId9" w:anchor="/document/12138258/entry/550195" w:history="1">
        <w:r w:rsidRPr="008012F1">
          <w:rPr>
            <w:rStyle w:val="a8"/>
            <w:color w:val="auto"/>
            <w:szCs w:val="28"/>
            <w:u w:val="none"/>
            <w:shd w:val="clear" w:color="auto" w:fill="FFFFFF"/>
          </w:rPr>
          <w:t>пунктом 5 части 19 статьи 55</w:t>
        </w:r>
      </w:hyperlink>
      <w:r w:rsidRPr="008012F1">
        <w:rPr>
          <w:szCs w:val="28"/>
          <w:shd w:val="clear" w:color="auto" w:fill="FFFFFF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</w:t>
      </w:r>
      <w:r w:rsidR="00E9624B">
        <w:rPr>
          <w:szCs w:val="28"/>
        </w:rPr>
        <w:t>Ново-Атагинского сельского поселения</w:t>
      </w:r>
      <w:r w:rsidRPr="008012F1">
        <w:rPr>
          <w:szCs w:val="28"/>
          <w:shd w:val="clear" w:color="auto" w:fill="FFFFFF"/>
        </w:rPr>
        <w:t>;</w:t>
      </w:r>
    </w:p>
    <w:p w:rsidR="0044368B" w:rsidRPr="008012F1" w:rsidRDefault="0044368B" w:rsidP="008012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8012F1">
        <w:rPr>
          <w:szCs w:val="28"/>
          <w:shd w:val="clear" w:color="auto" w:fill="FFFFFF"/>
        </w:rPr>
        <w:t xml:space="preserve">1.2.7. </w:t>
      </w:r>
      <w:r w:rsidR="008012F1">
        <w:rPr>
          <w:szCs w:val="28"/>
          <w:shd w:val="clear" w:color="auto" w:fill="FFFFFF"/>
        </w:rPr>
        <w:t>П</w:t>
      </w:r>
      <w:r w:rsidRPr="008012F1">
        <w:rPr>
          <w:szCs w:val="28"/>
          <w:shd w:val="clear" w:color="auto" w:fill="FFFFFF"/>
        </w:rPr>
        <w:t>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Федерации;</w:t>
      </w:r>
    </w:p>
    <w:p w:rsidR="0044368B" w:rsidRPr="008012F1" w:rsidRDefault="0044368B" w:rsidP="008012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BA3317">
        <w:rPr>
          <w:szCs w:val="28"/>
          <w:shd w:val="clear" w:color="auto" w:fill="FFFFFF"/>
        </w:rPr>
        <w:t xml:space="preserve">1.2.8. </w:t>
      </w:r>
      <w:r w:rsidR="008012F1" w:rsidRPr="00BA3317">
        <w:rPr>
          <w:szCs w:val="28"/>
          <w:shd w:val="clear" w:color="auto" w:fill="FFFFFF"/>
        </w:rPr>
        <w:t>Р</w:t>
      </w:r>
      <w:r w:rsidRPr="00BA3317">
        <w:rPr>
          <w:szCs w:val="28"/>
          <w:shd w:val="clear" w:color="auto" w:fill="FFFFFF"/>
        </w:rPr>
        <w:t xml:space="preserve">азработка и утверждение программ комплексного развития систем коммунальной инфраструктуры </w:t>
      </w:r>
      <w:r w:rsidR="00E9624B">
        <w:rPr>
          <w:szCs w:val="28"/>
        </w:rPr>
        <w:t>Ново-Атагинского сельского поселения</w:t>
      </w:r>
      <w:r w:rsidRPr="00BA3317">
        <w:rPr>
          <w:szCs w:val="28"/>
          <w:shd w:val="clear" w:color="auto" w:fill="FFFFFF"/>
        </w:rPr>
        <w:t xml:space="preserve">, программ комплексного развития транспортной инфраструктуры Шалинского городского поселения, программ комплексного развития социальной инфраструктуры </w:t>
      </w:r>
      <w:r w:rsidR="00E9624B">
        <w:rPr>
          <w:szCs w:val="28"/>
        </w:rPr>
        <w:t>Ново-Атагинского сельского поселения</w:t>
      </w:r>
      <w:r w:rsidRPr="00BA3317">
        <w:rPr>
          <w:szCs w:val="28"/>
          <w:shd w:val="clear" w:color="auto" w:fill="FFFFFF"/>
        </w:rPr>
        <w:t>;</w:t>
      </w:r>
    </w:p>
    <w:p w:rsidR="0044368B" w:rsidRPr="008012F1" w:rsidRDefault="0044368B" w:rsidP="008012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8012F1">
        <w:rPr>
          <w:szCs w:val="28"/>
          <w:shd w:val="clear" w:color="auto" w:fill="FFFFFF"/>
        </w:rPr>
        <w:t xml:space="preserve">1.2.9. </w:t>
      </w:r>
      <w:r w:rsidR="008012F1">
        <w:rPr>
          <w:szCs w:val="28"/>
          <w:shd w:val="clear" w:color="auto" w:fill="FFFFFF"/>
        </w:rPr>
        <w:t>З</w:t>
      </w:r>
      <w:r w:rsidRPr="008012F1">
        <w:rPr>
          <w:szCs w:val="28"/>
          <w:shd w:val="clear" w:color="auto" w:fill="FFFFFF"/>
        </w:rPr>
        <w:t>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44368B" w:rsidRPr="008012F1" w:rsidRDefault="0044368B" w:rsidP="008012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8012F1">
        <w:rPr>
          <w:szCs w:val="28"/>
          <w:shd w:val="clear" w:color="auto" w:fill="FFFFFF"/>
        </w:rPr>
        <w:t xml:space="preserve">1.2.10. </w:t>
      </w:r>
      <w:r w:rsidR="008012F1">
        <w:rPr>
          <w:szCs w:val="28"/>
          <w:shd w:val="clear" w:color="auto" w:fill="FFFFFF"/>
        </w:rPr>
        <w:t>П</w:t>
      </w:r>
      <w:r w:rsidRPr="008012F1">
        <w:rPr>
          <w:szCs w:val="28"/>
          <w:shd w:val="clear" w:color="auto" w:fill="FFFFFF"/>
        </w:rPr>
        <w:t xml:space="preserve">ринятие решений о комплексном развитии территорий </w:t>
      </w:r>
      <w:r w:rsidR="00E9624B">
        <w:rPr>
          <w:szCs w:val="28"/>
        </w:rPr>
        <w:t xml:space="preserve">Ново-Атагинского сельского поселения </w:t>
      </w:r>
      <w:r w:rsidRPr="008012F1">
        <w:rPr>
          <w:szCs w:val="28"/>
          <w:shd w:val="clear" w:color="auto" w:fill="FFFFFF"/>
        </w:rPr>
        <w:t>в случаях, предусмотренных Градостроительным кодексом Российской Федерации;</w:t>
      </w:r>
    </w:p>
    <w:p w:rsidR="0044368B" w:rsidRPr="00240DC5" w:rsidRDefault="0044368B" w:rsidP="008012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2F1">
        <w:rPr>
          <w:szCs w:val="28"/>
          <w:shd w:val="clear" w:color="auto" w:fill="FFFFFF"/>
        </w:rPr>
        <w:t xml:space="preserve">1.2.11. </w:t>
      </w:r>
      <w:r w:rsidR="008012F1">
        <w:rPr>
          <w:szCs w:val="28"/>
          <w:shd w:val="clear" w:color="auto" w:fill="FFFFFF"/>
        </w:rPr>
        <w:t>П</w:t>
      </w:r>
      <w:r w:rsidRPr="008012F1">
        <w:rPr>
          <w:szCs w:val="28"/>
          <w:shd w:val="clear" w:color="auto" w:fill="FFFFFF"/>
        </w:rPr>
        <w:t xml:space="preserve">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</w:t>
      </w:r>
      <w:hyperlink r:id="rId10" w:anchor="/document/10164072/entry/2224" w:history="1">
        <w:r w:rsidRPr="008012F1">
          <w:rPr>
            <w:rStyle w:val="a8"/>
            <w:color w:val="auto"/>
            <w:szCs w:val="28"/>
            <w:u w:val="none"/>
            <w:shd w:val="clear" w:color="auto" w:fill="FFFFFF"/>
          </w:rPr>
          <w:t>гражданским законодательством</w:t>
        </w:r>
      </w:hyperlink>
      <w:r w:rsidRPr="008012F1">
        <w:rPr>
          <w:szCs w:val="28"/>
          <w:shd w:val="clear" w:color="auto" w:fill="FFFFFF"/>
        </w:rPr>
        <w:t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8A31C6" w:rsidRDefault="00F22B1E" w:rsidP="00F22B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8A31C6">
        <w:rPr>
          <w:szCs w:val="28"/>
        </w:rPr>
        <w:t>3</w:t>
      </w:r>
      <w:r>
        <w:rPr>
          <w:szCs w:val="28"/>
        </w:rPr>
        <w:t xml:space="preserve">. </w:t>
      </w:r>
      <w:r w:rsidR="008A31C6">
        <w:rPr>
          <w:szCs w:val="28"/>
        </w:rPr>
        <w:t xml:space="preserve">Наряду с </w:t>
      </w:r>
      <w:r w:rsidR="0044368B">
        <w:rPr>
          <w:szCs w:val="28"/>
        </w:rPr>
        <w:t xml:space="preserve">полномочиями, </w:t>
      </w:r>
      <w:r w:rsidR="008A31C6">
        <w:rPr>
          <w:szCs w:val="28"/>
        </w:rPr>
        <w:t>изложенными в пункте 1.2 настоящего Соглашения, Администрация осуществля</w:t>
      </w:r>
      <w:r w:rsidR="0044368B">
        <w:rPr>
          <w:szCs w:val="28"/>
        </w:rPr>
        <w:t>е</w:t>
      </w:r>
      <w:r w:rsidR="008A31C6">
        <w:rPr>
          <w:szCs w:val="28"/>
        </w:rPr>
        <w:t>т функции, связанные с исполнением полномочий</w:t>
      </w:r>
      <w:r w:rsidR="0044368B">
        <w:rPr>
          <w:szCs w:val="28"/>
        </w:rPr>
        <w:t xml:space="preserve">, указанных в пункте 1.2. настоящего Соглашения, </w:t>
      </w:r>
      <w:r w:rsidR="008A31C6">
        <w:rPr>
          <w:szCs w:val="28"/>
        </w:rPr>
        <w:t>в соответствии с Градостроительным кодексом Российской Федерации, иными законодательными и нормативными правовыми актами Российской Федерации и Чеченской Республики.</w:t>
      </w:r>
    </w:p>
    <w:p w:rsidR="00F22B1E" w:rsidRPr="00A276D5" w:rsidRDefault="00F22B1E" w:rsidP="00F22B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22B1E" w:rsidRDefault="00F22B1E" w:rsidP="00F22B1E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340DCF">
        <w:rPr>
          <w:b/>
          <w:szCs w:val="28"/>
        </w:rPr>
        <w:t>Права и обязанности Сторон</w:t>
      </w:r>
    </w:p>
    <w:p w:rsidR="008A31C6" w:rsidRPr="0057028A" w:rsidRDefault="008A31C6" w:rsidP="008A31C6">
      <w:pPr>
        <w:pStyle w:val="a3"/>
        <w:jc w:val="center"/>
        <w:rPr>
          <w:b/>
          <w:szCs w:val="28"/>
        </w:rPr>
      </w:pP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>2.1. Мэрия на подведомственной ей территории:</w:t>
      </w:r>
    </w:p>
    <w:p w:rsidR="00F22B1E" w:rsidRPr="00B25F89" w:rsidRDefault="00F22B1E" w:rsidP="00F22B1E">
      <w:pPr>
        <w:ind w:firstLine="709"/>
        <w:jc w:val="both"/>
        <w:rPr>
          <w:sz w:val="32"/>
          <w:szCs w:val="28"/>
        </w:rPr>
      </w:pPr>
      <w:r>
        <w:rPr>
          <w:szCs w:val="28"/>
        </w:rPr>
        <w:t xml:space="preserve">2.1.1. </w:t>
      </w:r>
      <w:r w:rsidRPr="00B25F89">
        <w:t xml:space="preserve">Осуществляет контроль за исполнением </w:t>
      </w:r>
      <w:r w:rsidR="008A31C6">
        <w:t>А</w:t>
      </w:r>
      <w:r w:rsidRPr="00B25F89">
        <w:t xml:space="preserve">дминистрацией </w:t>
      </w:r>
      <w:r>
        <w:t>переданных ей полномочий</w:t>
      </w:r>
      <w:r w:rsidRPr="00B25F89">
        <w:t xml:space="preserve">. В случае выявления нарушений дает обязательные для исполнения </w:t>
      </w:r>
      <w:r w:rsidR="008A31C6">
        <w:t>А</w:t>
      </w:r>
      <w:r w:rsidRPr="00B25F89">
        <w:t>дминистрацией письменные предписания для устранения выявленных нарушений в определенный срок с момента уведомления.</w:t>
      </w:r>
    </w:p>
    <w:p w:rsidR="00F22B1E" w:rsidRDefault="008012F1" w:rsidP="00F22B1E">
      <w:pPr>
        <w:ind w:firstLine="709"/>
        <w:jc w:val="both"/>
        <w:rPr>
          <w:szCs w:val="28"/>
        </w:rPr>
      </w:pPr>
      <w:r>
        <w:rPr>
          <w:szCs w:val="28"/>
        </w:rPr>
        <w:t>2.2. Администрация: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 xml:space="preserve">2.2.1. Организует прием граждан и юридических лиц по вопросам </w:t>
      </w:r>
      <w:r w:rsidR="008012F1">
        <w:rPr>
          <w:szCs w:val="28"/>
        </w:rPr>
        <w:t>осуществления полномочий в градостроительной деятельности;</w:t>
      </w:r>
      <w:r>
        <w:rPr>
          <w:szCs w:val="28"/>
        </w:rPr>
        <w:t xml:space="preserve"> </w:t>
      </w:r>
    </w:p>
    <w:p w:rsidR="008012F1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 xml:space="preserve">2.2.2. </w:t>
      </w:r>
      <w:r w:rsidR="000A4E7B">
        <w:rPr>
          <w:szCs w:val="28"/>
        </w:rPr>
        <w:t>В случаях</w:t>
      </w:r>
      <w:r w:rsidR="00A170AE">
        <w:rPr>
          <w:szCs w:val="28"/>
        </w:rPr>
        <w:t>,</w:t>
      </w:r>
      <w:r w:rsidR="000A4E7B">
        <w:rPr>
          <w:szCs w:val="28"/>
        </w:rPr>
        <w:t xml:space="preserve"> предусмотренных действующим законодательством</w:t>
      </w:r>
      <w:r w:rsidR="00A170AE">
        <w:rPr>
          <w:szCs w:val="28"/>
        </w:rPr>
        <w:t>,</w:t>
      </w:r>
      <w:r w:rsidR="000A4E7B">
        <w:rPr>
          <w:szCs w:val="28"/>
        </w:rPr>
        <w:t xml:space="preserve"> о</w:t>
      </w:r>
      <w:r>
        <w:rPr>
          <w:szCs w:val="28"/>
        </w:rPr>
        <w:t xml:space="preserve">беспечивает подготовку, а также правовую, экономическую и градостроительную экспертизу проектов решений (распорядительных актов) и расчётов </w:t>
      </w:r>
      <w:r w:rsidR="000A4E7B">
        <w:rPr>
          <w:szCs w:val="28"/>
        </w:rPr>
        <w:t>по проект</w:t>
      </w:r>
      <w:r w:rsidR="008012F1">
        <w:rPr>
          <w:szCs w:val="28"/>
        </w:rPr>
        <w:t>ам документов, разрабатываемых и принимаемых по вопросам градостроительной деятельности</w:t>
      </w:r>
      <w:r>
        <w:rPr>
          <w:szCs w:val="28"/>
        </w:rPr>
        <w:t>;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 xml:space="preserve">2.2.3. Обеспечивает ведение журнала учёта и регистрации решений (распорядительных актов) </w:t>
      </w:r>
      <w:r w:rsidR="008012F1">
        <w:rPr>
          <w:szCs w:val="28"/>
        </w:rPr>
        <w:t>принимаемых по вопросам градостроительной деятельности;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 xml:space="preserve">2.2.4. Обеспечивает регистрацию принятых решений (распорядительных актов) по вопросам </w:t>
      </w:r>
      <w:r w:rsidR="008012F1">
        <w:rPr>
          <w:szCs w:val="28"/>
        </w:rPr>
        <w:t>градостроительной деятельности;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 xml:space="preserve">2.2.5. Обеспечивает в течение 5 (пяти) лет хранение документов и решений (распорядительных актов) по вопросам </w:t>
      </w:r>
      <w:r w:rsidR="008012F1">
        <w:rPr>
          <w:szCs w:val="28"/>
        </w:rPr>
        <w:t>градостроительной деятельности</w:t>
      </w:r>
      <w:r>
        <w:rPr>
          <w:szCs w:val="28"/>
        </w:rPr>
        <w:t xml:space="preserve">. По истечении 5 (пяти) лет документы передаются на хранение в архив администрации </w:t>
      </w:r>
      <w:r w:rsidR="008012F1">
        <w:rPr>
          <w:szCs w:val="28"/>
        </w:rPr>
        <w:t>Шалинского</w:t>
      </w:r>
      <w:r>
        <w:rPr>
          <w:szCs w:val="28"/>
        </w:rPr>
        <w:t xml:space="preserve"> муниципального района.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 xml:space="preserve">2.2.6. Заверяет копии решений (распорядительных актов) по вопросам </w:t>
      </w:r>
      <w:r w:rsidR="008012F1">
        <w:rPr>
          <w:szCs w:val="28"/>
        </w:rPr>
        <w:t>градостроительной деятельности</w:t>
      </w:r>
      <w:r>
        <w:rPr>
          <w:szCs w:val="28"/>
        </w:rPr>
        <w:t>.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>2.2.7. Обеспечивает подготовку и правовую экспертизу проектов договоров</w:t>
      </w:r>
      <w:r w:rsidR="008012F1">
        <w:rPr>
          <w:szCs w:val="28"/>
        </w:rPr>
        <w:t xml:space="preserve"> и иных</w:t>
      </w:r>
      <w:r>
        <w:rPr>
          <w:szCs w:val="28"/>
        </w:rPr>
        <w:t xml:space="preserve"> соглашений</w:t>
      </w:r>
      <w:r w:rsidR="008012F1">
        <w:rPr>
          <w:szCs w:val="28"/>
        </w:rPr>
        <w:t>, заключаемых по вопросам градостроительной деятельности,</w:t>
      </w:r>
      <w:r>
        <w:rPr>
          <w:szCs w:val="28"/>
        </w:rPr>
        <w:t xml:space="preserve"> предусмотренных действующим законодательством;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 xml:space="preserve">2.2.8. С соблюдением установленного законом порядка организует и проводит </w:t>
      </w:r>
      <w:r w:rsidR="008012F1">
        <w:rPr>
          <w:szCs w:val="28"/>
        </w:rPr>
        <w:t>мероприятия по подготовке и принятию документов территориального планирования, местных нормативов градостроительного проектирования, правил землепользования и застройки, документации по планировке территории в случаях предусмотренных Градостроительным кодексом Российской Федерации</w:t>
      </w:r>
      <w:r w:rsidR="000709DC">
        <w:rPr>
          <w:szCs w:val="28"/>
        </w:rPr>
        <w:t xml:space="preserve"> и иных документов предусмотренных градостроительным законодательством Российской Федерации и Чеченской Республики;</w:t>
      </w:r>
      <w:r w:rsidR="008012F1">
        <w:rPr>
          <w:szCs w:val="28"/>
        </w:rPr>
        <w:t xml:space="preserve"> </w:t>
      </w:r>
    </w:p>
    <w:p w:rsidR="00F22B1E" w:rsidRPr="004D5CBF" w:rsidRDefault="00F22B1E" w:rsidP="00F22B1E">
      <w:pPr>
        <w:ind w:firstLine="709"/>
        <w:jc w:val="both"/>
        <w:rPr>
          <w:szCs w:val="28"/>
        </w:rPr>
      </w:pPr>
      <w:r w:rsidRPr="00BA3317">
        <w:rPr>
          <w:szCs w:val="28"/>
        </w:rPr>
        <w:t xml:space="preserve">2.2.9. Осуществляет контроль и администрирование </w:t>
      </w:r>
      <w:r w:rsidRPr="00BA3317">
        <w:rPr>
          <w:bCs/>
          <w:szCs w:val="28"/>
        </w:rPr>
        <w:t xml:space="preserve">платежей, связанных с исполнением полномочий </w:t>
      </w:r>
      <w:r w:rsidR="000709DC" w:rsidRPr="00BA3317">
        <w:rPr>
          <w:bCs/>
          <w:szCs w:val="28"/>
        </w:rPr>
        <w:t>в области градостроительной деятельности</w:t>
      </w:r>
      <w:r w:rsidRPr="00BA3317">
        <w:rPr>
          <w:szCs w:val="28"/>
        </w:rPr>
        <w:t>;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2.2.10. Осуществляет взаимодействие с профильными органами государственной власти, местного самоуправления, организациями и учреждениями, по вопросам, связанным с исполнением </w:t>
      </w:r>
      <w:r w:rsidR="000709DC">
        <w:rPr>
          <w:szCs w:val="28"/>
        </w:rPr>
        <w:t>полномочий в области градостроительной деятельности</w:t>
      </w:r>
      <w:r>
        <w:rPr>
          <w:szCs w:val="28"/>
        </w:rPr>
        <w:t>;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 xml:space="preserve">2.2.11. Обеспечивает исполнение иных функций, связанных с исполнением полномочий </w:t>
      </w:r>
      <w:r w:rsidR="000709DC">
        <w:rPr>
          <w:szCs w:val="28"/>
        </w:rPr>
        <w:t>в области градостроительной деятельности</w:t>
      </w:r>
      <w:r>
        <w:rPr>
          <w:szCs w:val="28"/>
        </w:rPr>
        <w:t>, в том числе организацию работы и документооборота по функциям, определенным настоящим Соглашением.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 xml:space="preserve">2.2.12. Организует исполнение полномочий по </w:t>
      </w:r>
      <w:r w:rsidR="006655FA">
        <w:rPr>
          <w:szCs w:val="28"/>
        </w:rPr>
        <w:t>вопросам градостроительной деятельности</w:t>
      </w:r>
      <w:r>
        <w:rPr>
          <w:szCs w:val="28"/>
        </w:rPr>
        <w:t xml:space="preserve"> в порядке, установленном настоящим Соглашением.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 xml:space="preserve">2.2.13. В соответствии с требованиями действующего </w:t>
      </w:r>
      <w:r w:rsidR="000709DC">
        <w:rPr>
          <w:szCs w:val="28"/>
        </w:rPr>
        <w:t>градостроительного</w:t>
      </w:r>
      <w:r>
        <w:rPr>
          <w:szCs w:val="28"/>
        </w:rPr>
        <w:t xml:space="preserve"> законодательства, договором поручения по исполнению полномочий, выдает должностным лицам </w:t>
      </w:r>
      <w:r w:rsidR="00E9624B">
        <w:rPr>
          <w:szCs w:val="28"/>
        </w:rPr>
        <w:t>администрации Ново-Атагинского сельского поселения</w:t>
      </w:r>
      <w:r>
        <w:rPr>
          <w:szCs w:val="28"/>
        </w:rPr>
        <w:t xml:space="preserve"> в случае необходимости доверенности, и иные необходимые документы на осуществление действий от имени администрации </w:t>
      </w:r>
      <w:r w:rsidR="000709DC">
        <w:rPr>
          <w:szCs w:val="28"/>
        </w:rPr>
        <w:t xml:space="preserve">Шалинского муниципального </w:t>
      </w:r>
      <w:r>
        <w:rPr>
          <w:szCs w:val="28"/>
        </w:rPr>
        <w:t xml:space="preserve">района в пределах вопросов, указанных в настоящем </w:t>
      </w:r>
      <w:r w:rsidR="000709DC">
        <w:rPr>
          <w:szCs w:val="28"/>
        </w:rPr>
        <w:t>С</w:t>
      </w:r>
      <w:r>
        <w:rPr>
          <w:szCs w:val="28"/>
        </w:rPr>
        <w:t>оглашении.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 xml:space="preserve">2.2.14. Обеспечивает своевременное подписание подготовленных проектов правовых актов и иных документов по вопросам </w:t>
      </w:r>
      <w:r w:rsidR="000709DC">
        <w:rPr>
          <w:szCs w:val="28"/>
        </w:rPr>
        <w:t>градостроительной деятельности</w:t>
      </w:r>
      <w:r>
        <w:rPr>
          <w:szCs w:val="28"/>
        </w:rPr>
        <w:t>.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 xml:space="preserve">2.2.15. Обеспечивает хранение экземпляров распорядительных актов по </w:t>
      </w:r>
      <w:r w:rsidR="000709DC">
        <w:rPr>
          <w:szCs w:val="28"/>
        </w:rPr>
        <w:t>градостроительной деятельности</w:t>
      </w:r>
      <w:r>
        <w:rPr>
          <w:szCs w:val="28"/>
        </w:rPr>
        <w:t xml:space="preserve"> с включением в номенклатуру дел </w:t>
      </w:r>
      <w:r w:rsidR="00E9624B">
        <w:rPr>
          <w:szCs w:val="28"/>
        </w:rPr>
        <w:t>Ново-Атагинского сельского поселения</w:t>
      </w:r>
      <w:r>
        <w:rPr>
          <w:szCs w:val="28"/>
        </w:rPr>
        <w:t>.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>2.3. Осуществление Сторонами функций, указанных в настоящем соглашении производится по инициативе одной из Сторон соглашения, либо по инициативе граждан и юридических лиц, обратившихся за предоставлением муниципальных услуг.</w:t>
      </w:r>
    </w:p>
    <w:p w:rsidR="00F22B1E" w:rsidRDefault="00F22B1E" w:rsidP="00F22B1E">
      <w:pPr>
        <w:ind w:firstLine="709"/>
        <w:jc w:val="both"/>
        <w:rPr>
          <w:szCs w:val="28"/>
        </w:rPr>
      </w:pPr>
      <w:r>
        <w:rPr>
          <w:szCs w:val="28"/>
        </w:rPr>
        <w:t xml:space="preserve">2.4. Исполнение Сторонами функций, указанных в настоящем Соглашении осуществляется в сроки, установленные действующим законодательством с соблюдением процедур, определенных </w:t>
      </w:r>
      <w:r w:rsidR="000709DC">
        <w:rPr>
          <w:szCs w:val="28"/>
        </w:rPr>
        <w:t>Градостроительным кодексом Российской Федерации</w:t>
      </w:r>
      <w:r>
        <w:rPr>
          <w:szCs w:val="28"/>
        </w:rPr>
        <w:t>.</w:t>
      </w:r>
    </w:p>
    <w:p w:rsidR="00F22B1E" w:rsidRPr="00316275" w:rsidRDefault="00F22B1E" w:rsidP="00F22B1E">
      <w:pPr>
        <w:ind w:firstLine="709"/>
        <w:jc w:val="both"/>
        <w:rPr>
          <w:szCs w:val="28"/>
        </w:rPr>
      </w:pPr>
    </w:p>
    <w:p w:rsidR="00F22B1E" w:rsidRDefault="00F22B1E" w:rsidP="00F22B1E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7D63">
        <w:rPr>
          <w:rFonts w:ascii="Times New Roman" w:hAnsi="Times New Roman"/>
          <w:b/>
          <w:sz w:val="28"/>
          <w:szCs w:val="28"/>
          <w:lang w:eastAsia="ru-RU"/>
        </w:rPr>
        <w:t>Сроки действия и порядок прекращения Соглашения</w:t>
      </w:r>
    </w:p>
    <w:p w:rsidR="00F22B1E" w:rsidRPr="006664B2" w:rsidRDefault="00F22B1E" w:rsidP="00F22B1E">
      <w:pPr>
        <w:pStyle w:val="a4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F22B1E" w:rsidRPr="00807D63" w:rsidRDefault="00F22B1E" w:rsidP="00F22B1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D63">
        <w:rPr>
          <w:rFonts w:ascii="Times New Roman" w:hAnsi="Times New Roman"/>
          <w:sz w:val="28"/>
          <w:szCs w:val="28"/>
          <w:lang w:eastAsia="ru-RU"/>
        </w:rPr>
        <w:t xml:space="preserve">3.1. Настоящее Соглашение заключено сроком на период осуществления полномочий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  <w:r w:rsidR="00E9624B">
        <w:rPr>
          <w:rFonts w:ascii="Times New Roman" w:hAnsi="Times New Roman"/>
          <w:sz w:val="28"/>
          <w:szCs w:val="28"/>
          <w:lang w:eastAsia="ru-RU"/>
        </w:rPr>
        <w:t>Ново-Атагинского сельского</w:t>
      </w:r>
      <w:r w:rsidR="000709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D63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09DC">
        <w:rPr>
          <w:rFonts w:ascii="Times New Roman" w:hAnsi="Times New Roman"/>
          <w:sz w:val="28"/>
          <w:szCs w:val="28"/>
          <w:lang w:eastAsia="ru-RU"/>
        </w:rPr>
        <w:t>в области градостроительной деятельности</w:t>
      </w:r>
      <w:r w:rsidRPr="00807D63">
        <w:rPr>
          <w:rFonts w:ascii="Times New Roman" w:hAnsi="Times New Roman"/>
          <w:sz w:val="28"/>
          <w:szCs w:val="28"/>
          <w:lang w:eastAsia="ru-RU"/>
        </w:rPr>
        <w:t>;</w:t>
      </w:r>
    </w:p>
    <w:p w:rsidR="00F22B1E" w:rsidRPr="00807D63" w:rsidRDefault="00F22B1E" w:rsidP="00F22B1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D63">
        <w:rPr>
          <w:rFonts w:ascii="Times New Roman" w:hAnsi="Times New Roman"/>
          <w:sz w:val="28"/>
          <w:szCs w:val="28"/>
          <w:lang w:eastAsia="ru-RU"/>
        </w:rPr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>Действие н</w:t>
      </w:r>
      <w:r w:rsidRPr="00807D63">
        <w:rPr>
          <w:rFonts w:ascii="Times New Roman" w:hAnsi="Times New Roman"/>
          <w:sz w:val="28"/>
          <w:szCs w:val="28"/>
          <w:lang w:eastAsia="ru-RU"/>
        </w:rPr>
        <w:t>астояще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807D63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hAnsi="Times New Roman"/>
          <w:sz w:val="28"/>
          <w:szCs w:val="28"/>
          <w:lang w:eastAsia="ru-RU"/>
        </w:rPr>
        <w:t>я может быть</w:t>
      </w:r>
      <w:r w:rsidRPr="00807D63">
        <w:rPr>
          <w:rFonts w:ascii="Times New Roman" w:hAnsi="Times New Roman"/>
          <w:sz w:val="28"/>
          <w:szCs w:val="28"/>
          <w:lang w:eastAsia="ru-RU"/>
        </w:rPr>
        <w:t xml:space="preserve"> прекраще</w:t>
      </w:r>
      <w:r>
        <w:rPr>
          <w:rFonts w:ascii="Times New Roman" w:hAnsi="Times New Roman"/>
          <w:sz w:val="28"/>
          <w:szCs w:val="28"/>
          <w:lang w:eastAsia="ru-RU"/>
        </w:rPr>
        <w:t>но</w:t>
      </w:r>
      <w:r w:rsidRPr="00807D63">
        <w:rPr>
          <w:rFonts w:ascii="Times New Roman" w:hAnsi="Times New Roman"/>
          <w:sz w:val="28"/>
          <w:szCs w:val="28"/>
          <w:lang w:eastAsia="ru-RU"/>
        </w:rPr>
        <w:t xml:space="preserve"> досрочно по соглашению сторон.</w:t>
      </w:r>
    </w:p>
    <w:p w:rsidR="00F22B1E" w:rsidRDefault="00F22B1E" w:rsidP="00F22B1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D63">
        <w:rPr>
          <w:rFonts w:ascii="Times New Roman" w:hAnsi="Times New Roman"/>
          <w:sz w:val="28"/>
          <w:szCs w:val="28"/>
          <w:lang w:eastAsia="ru-RU"/>
        </w:rPr>
        <w:t xml:space="preserve">3.3. Сторона, принявшая решение о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досрочном расторжении </w:t>
      </w:r>
      <w:r w:rsidRPr="00807D63">
        <w:rPr>
          <w:rFonts w:ascii="Times New Roman" w:hAnsi="Times New Roman"/>
          <w:sz w:val="28"/>
          <w:szCs w:val="28"/>
          <w:lang w:eastAsia="ru-RU"/>
        </w:rPr>
        <w:t>настоящего Соглашения, направляет другой стороне уведомление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проект соглашения о расторжении</w:t>
      </w:r>
      <w:r w:rsidRPr="00807D63">
        <w:rPr>
          <w:rFonts w:ascii="Times New Roman" w:hAnsi="Times New Roman"/>
          <w:sz w:val="28"/>
          <w:szCs w:val="28"/>
          <w:lang w:eastAsia="ru-RU"/>
        </w:rPr>
        <w:t xml:space="preserve"> за 30 дней до дня предполагаемо</w:t>
      </w:r>
      <w:r>
        <w:rPr>
          <w:rFonts w:ascii="Times New Roman" w:hAnsi="Times New Roman"/>
          <w:sz w:val="28"/>
          <w:szCs w:val="28"/>
          <w:lang w:eastAsia="ru-RU"/>
        </w:rPr>
        <w:t>й даты</w:t>
      </w:r>
      <w:r w:rsidRPr="00807D63">
        <w:rPr>
          <w:rFonts w:ascii="Times New Roman" w:hAnsi="Times New Roman"/>
          <w:sz w:val="28"/>
          <w:szCs w:val="28"/>
          <w:lang w:eastAsia="ru-RU"/>
        </w:rPr>
        <w:t xml:space="preserve"> расторжения.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22B1E" w:rsidRDefault="00F22B1E" w:rsidP="00F22B1E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5CBF">
        <w:rPr>
          <w:rFonts w:ascii="Times New Roman" w:hAnsi="Times New Roman"/>
          <w:sz w:val="28"/>
          <w:szCs w:val="28"/>
          <w:lang w:eastAsia="ru-RU"/>
        </w:rPr>
        <w:lastRenderedPageBreak/>
        <w:t>3.4.</w:t>
      </w:r>
      <w:r>
        <w:rPr>
          <w:rFonts w:ascii="Times New Roman" w:hAnsi="Times New Roman"/>
          <w:sz w:val="28"/>
          <w:szCs w:val="28"/>
          <w:lang w:eastAsia="ru-RU"/>
        </w:rPr>
        <w:t xml:space="preserve"> Стороны настоящего соглашения признают юридическую силу р</w:t>
      </w:r>
      <w:r w:rsidRPr="004D5CBF">
        <w:rPr>
          <w:rFonts w:ascii="Times New Roman" w:hAnsi="Times New Roman"/>
          <w:bCs/>
          <w:sz w:val="28"/>
          <w:szCs w:val="28"/>
        </w:rPr>
        <w:t>ешени</w:t>
      </w:r>
      <w:r>
        <w:rPr>
          <w:rFonts w:ascii="Times New Roman" w:hAnsi="Times New Roman"/>
          <w:bCs/>
          <w:sz w:val="28"/>
          <w:szCs w:val="28"/>
        </w:rPr>
        <w:t>й</w:t>
      </w:r>
      <w:r w:rsidR="000709DC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Pr="004D5CBF">
        <w:rPr>
          <w:rFonts w:ascii="Times New Roman" w:hAnsi="Times New Roman"/>
          <w:bCs/>
          <w:sz w:val="28"/>
          <w:szCs w:val="28"/>
        </w:rPr>
        <w:t>, приняты</w:t>
      </w:r>
      <w:r>
        <w:rPr>
          <w:rFonts w:ascii="Times New Roman" w:hAnsi="Times New Roman"/>
          <w:bCs/>
          <w:sz w:val="28"/>
          <w:szCs w:val="28"/>
        </w:rPr>
        <w:t>х</w:t>
      </w:r>
      <w:r w:rsidRPr="004D5CBF">
        <w:rPr>
          <w:rFonts w:ascii="Times New Roman" w:hAnsi="Times New Roman"/>
          <w:bCs/>
          <w:sz w:val="28"/>
          <w:szCs w:val="28"/>
        </w:rPr>
        <w:t xml:space="preserve"> по вопросам </w:t>
      </w:r>
      <w:r w:rsidR="000709DC">
        <w:rPr>
          <w:rFonts w:ascii="Times New Roman" w:hAnsi="Times New Roman"/>
          <w:bCs/>
          <w:sz w:val="28"/>
          <w:szCs w:val="28"/>
        </w:rPr>
        <w:t>градостроительной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2B1E" w:rsidRDefault="00F22B1E" w:rsidP="00F22B1E">
      <w:pPr>
        <w:pStyle w:val="a5"/>
        <w:rPr>
          <w:bCs/>
          <w:szCs w:val="28"/>
        </w:rPr>
      </w:pPr>
    </w:p>
    <w:p w:rsidR="00F22B1E" w:rsidRDefault="00F22B1E" w:rsidP="00F22B1E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7D63">
        <w:rPr>
          <w:rFonts w:ascii="Times New Roman" w:hAnsi="Times New Roman"/>
          <w:b/>
          <w:sz w:val="28"/>
          <w:szCs w:val="28"/>
          <w:lang w:eastAsia="ru-RU"/>
        </w:rPr>
        <w:t>Ответственность сторон</w:t>
      </w:r>
    </w:p>
    <w:p w:rsidR="00F22B1E" w:rsidRPr="00807D63" w:rsidRDefault="00F22B1E" w:rsidP="00F22B1E">
      <w:pPr>
        <w:pStyle w:val="a4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F22B1E" w:rsidRDefault="00F22B1E" w:rsidP="00F22B1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07D63">
        <w:rPr>
          <w:rFonts w:ascii="Times New Roman" w:hAnsi="Times New Roman"/>
          <w:sz w:val="28"/>
          <w:szCs w:val="28"/>
          <w:lang w:eastAsia="ru-RU"/>
        </w:rPr>
        <w:t>.1. Стороны несут ответственность за неисполнение или ненадлежащее исполнение обязанностей, предусмотренных настоящим Соглашением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действующим </w:t>
      </w:r>
      <w:r w:rsidRPr="00807D63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09DC" w:rsidRPr="00A170AE" w:rsidRDefault="000709DC" w:rsidP="00F22B1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70AE"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A170AE">
        <w:rPr>
          <w:rFonts w:ascii="Times New Roman" w:hAnsi="Times New Roman"/>
          <w:color w:val="000000"/>
          <w:sz w:val="28"/>
          <w:szCs w:val="28"/>
        </w:rPr>
        <w:t xml:space="preserve">В случае неисполнения или ненадлежащего исполнения Сторонами своих обязанностей, указанных в </w:t>
      </w:r>
      <w:r w:rsidR="00A170AE" w:rsidRPr="00A170AE">
        <w:rPr>
          <w:rFonts w:ascii="Times New Roman" w:hAnsi="Times New Roman"/>
          <w:color w:val="000000"/>
          <w:sz w:val="28"/>
          <w:szCs w:val="28"/>
        </w:rPr>
        <w:t>настоящем Соглашении</w:t>
      </w:r>
      <w:r w:rsidRPr="00A170AE">
        <w:rPr>
          <w:rFonts w:ascii="Times New Roman" w:hAnsi="Times New Roman"/>
          <w:color w:val="000000"/>
          <w:sz w:val="28"/>
          <w:szCs w:val="28"/>
        </w:rPr>
        <w:t xml:space="preserve">, нарушения </w:t>
      </w:r>
      <w:r w:rsidR="00A170AE" w:rsidRPr="00A170AE">
        <w:rPr>
          <w:rFonts w:ascii="Times New Roman" w:hAnsi="Times New Roman"/>
          <w:color w:val="000000"/>
          <w:sz w:val="28"/>
          <w:szCs w:val="28"/>
        </w:rPr>
        <w:t>градостроительного законодательства</w:t>
      </w:r>
      <w:r w:rsidRPr="00A170AE">
        <w:rPr>
          <w:rFonts w:ascii="Times New Roman" w:hAnsi="Times New Roman"/>
          <w:color w:val="000000"/>
          <w:sz w:val="28"/>
          <w:szCs w:val="28"/>
        </w:rPr>
        <w:t xml:space="preserve">, а также причинения </w:t>
      </w:r>
      <w:r w:rsidR="00A170AE" w:rsidRPr="00A170AE">
        <w:rPr>
          <w:rFonts w:ascii="Times New Roman" w:hAnsi="Times New Roman"/>
          <w:color w:val="000000"/>
          <w:sz w:val="28"/>
          <w:szCs w:val="28"/>
        </w:rPr>
        <w:t>одной Стороне</w:t>
      </w:r>
      <w:r w:rsidRPr="00A170AE">
        <w:rPr>
          <w:rFonts w:ascii="Times New Roman" w:hAnsi="Times New Roman"/>
          <w:color w:val="000000"/>
          <w:sz w:val="28"/>
          <w:szCs w:val="28"/>
        </w:rPr>
        <w:t xml:space="preserve"> материального ущерба, </w:t>
      </w:r>
      <w:r w:rsidR="00A170AE" w:rsidRPr="00A170AE">
        <w:rPr>
          <w:rFonts w:ascii="Times New Roman" w:hAnsi="Times New Roman"/>
          <w:color w:val="000000"/>
          <w:sz w:val="28"/>
          <w:szCs w:val="28"/>
        </w:rPr>
        <w:t>виновная Сторона</w:t>
      </w:r>
      <w:r w:rsidRPr="00A170AE">
        <w:rPr>
          <w:rFonts w:ascii="Times New Roman" w:hAnsi="Times New Roman"/>
          <w:color w:val="000000"/>
          <w:sz w:val="28"/>
          <w:szCs w:val="28"/>
        </w:rPr>
        <w:t xml:space="preserve"> нес</w:t>
      </w:r>
      <w:r w:rsidR="00A170AE" w:rsidRPr="00A170AE">
        <w:rPr>
          <w:rFonts w:ascii="Times New Roman" w:hAnsi="Times New Roman"/>
          <w:color w:val="000000"/>
          <w:sz w:val="28"/>
          <w:szCs w:val="28"/>
        </w:rPr>
        <w:t>е</w:t>
      </w:r>
      <w:r w:rsidRPr="00A170AE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A170AE" w:rsidRPr="00A170AE">
        <w:rPr>
          <w:rFonts w:ascii="Times New Roman" w:hAnsi="Times New Roman"/>
          <w:color w:val="000000"/>
          <w:sz w:val="28"/>
          <w:szCs w:val="28"/>
        </w:rPr>
        <w:t>финансовую</w:t>
      </w:r>
      <w:r w:rsidRPr="00A170AE">
        <w:rPr>
          <w:rFonts w:ascii="Times New Roman" w:hAnsi="Times New Roman"/>
          <w:color w:val="000000"/>
          <w:sz w:val="28"/>
          <w:szCs w:val="28"/>
        </w:rPr>
        <w:t xml:space="preserve"> и иную ответственность согласно действующему законодательству Российской Федерации.</w:t>
      </w:r>
    </w:p>
    <w:p w:rsidR="00A170AE" w:rsidRPr="00A170AE" w:rsidRDefault="00A170AE" w:rsidP="00F22B1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0AE">
        <w:rPr>
          <w:rFonts w:ascii="Times New Roman" w:hAnsi="Times New Roman"/>
          <w:color w:val="000000"/>
          <w:sz w:val="28"/>
          <w:szCs w:val="28"/>
        </w:rPr>
        <w:t>5.3. Стороны несут материальную ответственность как за ущерб, непосредственно причиненный им другой Стороне, так и за ущерб, возникший у Стороны в результате возмещения им ущерба иным лицам.</w:t>
      </w:r>
    </w:p>
    <w:p w:rsidR="00F22B1E" w:rsidRDefault="00F22B1E" w:rsidP="00F22B1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B1E" w:rsidRDefault="00F22B1E" w:rsidP="00F22B1E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7D63">
        <w:rPr>
          <w:rFonts w:ascii="Times New Roman" w:hAnsi="Times New Roman"/>
          <w:b/>
          <w:sz w:val="28"/>
          <w:szCs w:val="28"/>
          <w:lang w:eastAsia="ru-RU"/>
        </w:rPr>
        <w:t>Заключительные условия</w:t>
      </w:r>
    </w:p>
    <w:p w:rsidR="00F22B1E" w:rsidRPr="00807D63" w:rsidRDefault="00F22B1E" w:rsidP="00F22B1E">
      <w:pPr>
        <w:pStyle w:val="a4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F22B1E" w:rsidRPr="00807D63" w:rsidRDefault="00F22B1E" w:rsidP="00F22B1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07D63">
        <w:rPr>
          <w:rFonts w:ascii="Times New Roman" w:hAnsi="Times New Roman"/>
          <w:sz w:val="28"/>
          <w:szCs w:val="28"/>
          <w:lang w:eastAsia="ru-RU"/>
        </w:rPr>
        <w:t>.1. Настоящее Соглашение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D63">
        <w:rPr>
          <w:rFonts w:ascii="Times New Roman" w:hAnsi="Times New Roman"/>
          <w:sz w:val="28"/>
          <w:szCs w:val="28"/>
          <w:lang w:eastAsia="ru-RU"/>
        </w:rPr>
        <w:t>вступает в си</w:t>
      </w:r>
      <w:r>
        <w:rPr>
          <w:rFonts w:ascii="Times New Roman" w:hAnsi="Times New Roman"/>
          <w:sz w:val="28"/>
          <w:szCs w:val="28"/>
          <w:lang w:eastAsia="ru-RU"/>
        </w:rPr>
        <w:t xml:space="preserve">лу со дня его подписания сторонами и распространяет свое действие на правоотношения, возникшие с </w:t>
      </w:r>
      <w:r w:rsidR="00BA3317" w:rsidRPr="00B618FA">
        <w:rPr>
          <w:rFonts w:ascii="Times New Roman" w:hAnsi="Times New Roman"/>
          <w:sz w:val="28"/>
          <w:szCs w:val="28"/>
          <w:lang w:eastAsia="ru-RU"/>
        </w:rPr>
        <w:t>01.04.</w:t>
      </w:r>
      <w:r w:rsidR="000709DC" w:rsidRPr="00B618FA">
        <w:rPr>
          <w:rFonts w:ascii="Times New Roman" w:hAnsi="Times New Roman"/>
          <w:sz w:val="28"/>
          <w:szCs w:val="28"/>
          <w:lang w:eastAsia="ru-RU"/>
        </w:rPr>
        <w:t>2021</w:t>
      </w:r>
      <w:r w:rsidRPr="00B618FA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F22B1E" w:rsidRPr="00807D63" w:rsidRDefault="00F22B1E" w:rsidP="00F22B1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07D63">
        <w:rPr>
          <w:rFonts w:ascii="Times New Roman" w:hAnsi="Times New Roman"/>
          <w:sz w:val="28"/>
          <w:szCs w:val="28"/>
          <w:lang w:eastAsia="ru-RU"/>
        </w:rPr>
        <w:t>.2. Изменения и дополнения к настоящему Соглашению оформляются допо</w:t>
      </w:r>
      <w:r>
        <w:rPr>
          <w:rFonts w:ascii="Times New Roman" w:hAnsi="Times New Roman"/>
          <w:sz w:val="28"/>
          <w:szCs w:val="28"/>
          <w:lang w:eastAsia="ru-RU"/>
        </w:rPr>
        <w:t>лнительным Соглашением</w:t>
      </w:r>
      <w:r w:rsidRPr="00807D63">
        <w:rPr>
          <w:rFonts w:ascii="Times New Roman" w:hAnsi="Times New Roman"/>
          <w:sz w:val="28"/>
          <w:szCs w:val="28"/>
          <w:lang w:eastAsia="ru-RU"/>
        </w:rPr>
        <w:t>.</w:t>
      </w:r>
    </w:p>
    <w:p w:rsidR="00F22B1E" w:rsidRPr="00807D63" w:rsidRDefault="00F22B1E" w:rsidP="00F22B1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07D63">
        <w:rPr>
          <w:rFonts w:ascii="Times New Roman" w:hAnsi="Times New Roman"/>
          <w:sz w:val="28"/>
          <w:szCs w:val="28"/>
          <w:lang w:eastAsia="ru-RU"/>
        </w:rPr>
        <w:t>.3. Соглашение заключено в 2-х экземплярах, имеющих одинаковую юридическую силу.</w:t>
      </w:r>
    </w:p>
    <w:p w:rsidR="00F22B1E" w:rsidRPr="00807D63" w:rsidRDefault="00F22B1E" w:rsidP="00F22B1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</w:t>
      </w:r>
      <w:r w:rsidRPr="00807D63">
        <w:rPr>
          <w:rFonts w:ascii="Times New Roman" w:hAnsi="Times New Roman"/>
          <w:sz w:val="28"/>
          <w:szCs w:val="28"/>
          <w:lang w:eastAsia="ru-RU"/>
        </w:rPr>
        <w:t xml:space="preserve">. Все споры и разногласия, возникающие между сторонами при исполнении настоящего Соглашения, будут разрешаться путём переговоров. </w:t>
      </w:r>
    </w:p>
    <w:p w:rsidR="00F22B1E" w:rsidRDefault="00F22B1E" w:rsidP="00F22B1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07D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07D63">
        <w:rPr>
          <w:rFonts w:ascii="Times New Roman" w:hAnsi="Times New Roman"/>
          <w:sz w:val="28"/>
          <w:szCs w:val="28"/>
          <w:lang w:eastAsia="ru-RU"/>
        </w:rPr>
        <w:t xml:space="preserve">. Вопросы, не урегулированные настоящим Соглашением, </w:t>
      </w:r>
      <w:r>
        <w:rPr>
          <w:rFonts w:ascii="Times New Roman" w:hAnsi="Times New Roman"/>
          <w:sz w:val="28"/>
          <w:szCs w:val="28"/>
          <w:lang w:eastAsia="ru-RU"/>
        </w:rPr>
        <w:t>регулирую</w:t>
      </w:r>
      <w:r w:rsidRPr="00807D63">
        <w:rPr>
          <w:rFonts w:ascii="Times New Roman" w:hAnsi="Times New Roman"/>
          <w:sz w:val="28"/>
          <w:szCs w:val="28"/>
          <w:lang w:eastAsia="ru-RU"/>
        </w:rPr>
        <w:t xml:space="preserve">тся отдельными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</w:t>
      </w:r>
      <w:r w:rsidRPr="00807D63">
        <w:rPr>
          <w:rFonts w:ascii="Times New Roman" w:hAnsi="Times New Roman"/>
          <w:sz w:val="28"/>
          <w:szCs w:val="28"/>
          <w:lang w:eastAsia="ru-RU"/>
        </w:rPr>
        <w:t xml:space="preserve">актами, Соглашениями, принятыми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действующим законодательством.</w:t>
      </w:r>
    </w:p>
    <w:p w:rsidR="00F22B1E" w:rsidRDefault="00F22B1E" w:rsidP="00F22B1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B1E" w:rsidRDefault="00A170AE" w:rsidP="00F22B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F22B1E" w:rsidRPr="004E0FC1">
        <w:rPr>
          <w:rFonts w:ascii="Times New Roman" w:hAnsi="Times New Roman"/>
          <w:b/>
          <w:sz w:val="28"/>
          <w:szCs w:val="28"/>
        </w:rPr>
        <w:t>Подписи сторон</w:t>
      </w:r>
    </w:p>
    <w:p w:rsidR="00F22B1E" w:rsidRPr="00807D63" w:rsidRDefault="00F22B1E" w:rsidP="00F22B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6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820"/>
        <w:gridCol w:w="5648"/>
      </w:tblGrid>
      <w:tr w:rsidR="00F22B1E" w:rsidRPr="00807D63" w:rsidTr="00A170AE">
        <w:trPr>
          <w:trHeight w:val="376"/>
        </w:trPr>
        <w:tc>
          <w:tcPr>
            <w:tcW w:w="4820" w:type="dxa"/>
          </w:tcPr>
          <w:p w:rsidR="00154C9D" w:rsidRDefault="00154C9D" w:rsidP="00154C9D">
            <w:pPr>
              <w:pStyle w:val="a4"/>
              <w:tabs>
                <w:tab w:val="left" w:pos="5171"/>
                <w:tab w:val="left" w:pos="542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Ново-Атагинского </w:t>
            </w:r>
          </w:p>
          <w:p w:rsidR="00F22B1E" w:rsidRPr="00BE1C01" w:rsidRDefault="00154C9D" w:rsidP="00154C9D">
            <w:pPr>
              <w:pStyle w:val="a4"/>
              <w:tabs>
                <w:tab w:val="left" w:pos="5171"/>
                <w:tab w:val="left" w:pos="542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F22B1E" w:rsidRPr="00807D63" w:rsidRDefault="00154C9D" w:rsidP="00154C9D">
            <w:pPr>
              <w:pStyle w:val="a4"/>
              <w:tabs>
                <w:tab w:val="left" w:pos="3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22B1E" w:rsidRDefault="00F22B1E" w:rsidP="00A170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63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A17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C9D">
              <w:rPr>
                <w:rFonts w:ascii="Times New Roman" w:hAnsi="Times New Roman"/>
                <w:sz w:val="28"/>
                <w:szCs w:val="28"/>
              </w:rPr>
              <w:t>И.Д.Якубов</w:t>
            </w:r>
          </w:p>
          <w:p w:rsidR="00F22B1E" w:rsidRPr="004E0FC1" w:rsidRDefault="00A170AE" w:rsidP="00A170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F22B1E" w:rsidRPr="004E0FC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2B1E" w:rsidRPr="004E0FC1">
              <w:rPr>
                <w:rFonts w:ascii="Times New Roman" w:hAnsi="Times New Roman"/>
                <w:sz w:val="24"/>
                <w:szCs w:val="24"/>
              </w:rPr>
              <w:t>одпись)</w:t>
            </w:r>
          </w:p>
          <w:p w:rsidR="00F22B1E" w:rsidRPr="004E0FC1" w:rsidRDefault="00F22B1E" w:rsidP="00A170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2B1E" w:rsidRPr="006664B2" w:rsidRDefault="00F22B1E" w:rsidP="00A170AE">
            <w:pPr>
              <w:pStyle w:val="a4"/>
              <w:rPr>
                <w:rFonts w:ascii="Times New Roman" w:hAnsi="Times New Roman"/>
              </w:rPr>
            </w:pPr>
            <w:r w:rsidRPr="006664B2">
              <w:rPr>
                <w:rFonts w:ascii="Times New Roman" w:hAnsi="Times New Roman"/>
              </w:rPr>
              <w:t>М.П.</w:t>
            </w:r>
          </w:p>
        </w:tc>
        <w:tc>
          <w:tcPr>
            <w:tcW w:w="5648" w:type="dxa"/>
          </w:tcPr>
          <w:p w:rsidR="00F22B1E" w:rsidRPr="00BE1C01" w:rsidRDefault="00F22B1E" w:rsidP="00A170A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C01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  <w:p w:rsidR="00F22B1E" w:rsidRPr="00BE1C01" w:rsidRDefault="00A170AE" w:rsidP="00A170A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Шалинского</w:t>
            </w:r>
            <w:r w:rsidR="00F22B1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F22B1E" w:rsidRDefault="00F22B1E" w:rsidP="000A4E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170AE" w:rsidRDefault="00F22B1E" w:rsidP="00A170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63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A170AE">
              <w:rPr>
                <w:rFonts w:ascii="Times New Roman" w:hAnsi="Times New Roman"/>
                <w:sz w:val="28"/>
                <w:szCs w:val="28"/>
              </w:rPr>
              <w:t>Р.</w:t>
            </w:r>
            <w:r w:rsidR="00BA3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0AE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 w:rsidR="00A170AE">
              <w:rPr>
                <w:rFonts w:ascii="Times New Roman" w:hAnsi="Times New Roman"/>
                <w:sz w:val="28"/>
                <w:szCs w:val="28"/>
              </w:rPr>
              <w:t>Айдамиров</w:t>
            </w:r>
            <w:proofErr w:type="spellEnd"/>
          </w:p>
          <w:p w:rsidR="00F22B1E" w:rsidRPr="00A170AE" w:rsidRDefault="00A170AE" w:rsidP="00A1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F22B1E" w:rsidRPr="004E0FC1">
              <w:rPr>
                <w:rFonts w:ascii="Times New Roman" w:hAnsi="Times New Roman"/>
                <w:sz w:val="24"/>
                <w:szCs w:val="24"/>
              </w:rPr>
              <w:t>одпись)</w:t>
            </w:r>
          </w:p>
          <w:p w:rsidR="00F22B1E" w:rsidRPr="004E0FC1" w:rsidRDefault="00F22B1E" w:rsidP="00A170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2B1E" w:rsidRPr="006664B2" w:rsidRDefault="00F22B1E" w:rsidP="00A1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664B2">
              <w:rPr>
                <w:rFonts w:ascii="Times New Roman" w:hAnsi="Times New Roman"/>
              </w:rPr>
              <w:t>М.П.</w:t>
            </w:r>
          </w:p>
          <w:p w:rsidR="00F22B1E" w:rsidRPr="00807D63" w:rsidRDefault="00F22B1E" w:rsidP="000A4E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22A" w:rsidRDefault="0046722A"/>
    <w:sectPr w:rsidR="0046722A" w:rsidSect="000A4E7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3977"/>
    <w:multiLevelType w:val="hybridMultilevel"/>
    <w:tmpl w:val="A32C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A7"/>
    <w:rsid w:val="00025D9C"/>
    <w:rsid w:val="00036E60"/>
    <w:rsid w:val="000510F8"/>
    <w:rsid w:val="0005549F"/>
    <w:rsid w:val="000709DC"/>
    <w:rsid w:val="000757EE"/>
    <w:rsid w:val="000758F1"/>
    <w:rsid w:val="00075F58"/>
    <w:rsid w:val="00092B96"/>
    <w:rsid w:val="000A23AE"/>
    <w:rsid w:val="000A4E7B"/>
    <w:rsid w:val="000C2258"/>
    <w:rsid w:val="000D6815"/>
    <w:rsid w:val="00144296"/>
    <w:rsid w:val="00154C9D"/>
    <w:rsid w:val="00154CC1"/>
    <w:rsid w:val="00172FC1"/>
    <w:rsid w:val="00177A1D"/>
    <w:rsid w:val="00190649"/>
    <w:rsid w:val="00195D8D"/>
    <w:rsid w:val="001967E9"/>
    <w:rsid w:val="001B2F7C"/>
    <w:rsid w:val="001B4C39"/>
    <w:rsid w:val="001C0A04"/>
    <w:rsid w:val="001D17C1"/>
    <w:rsid w:val="002069E0"/>
    <w:rsid w:val="00241167"/>
    <w:rsid w:val="00242021"/>
    <w:rsid w:val="00260234"/>
    <w:rsid w:val="00282177"/>
    <w:rsid w:val="00283D68"/>
    <w:rsid w:val="002A1B10"/>
    <w:rsid w:val="002B35E8"/>
    <w:rsid w:val="002B7687"/>
    <w:rsid w:val="002E180B"/>
    <w:rsid w:val="00316F88"/>
    <w:rsid w:val="00321C47"/>
    <w:rsid w:val="00326BDA"/>
    <w:rsid w:val="00353498"/>
    <w:rsid w:val="00357A77"/>
    <w:rsid w:val="00363DBA"/>
    <w:rsid w:val="00370C0F"/>
    <w:rsid w:val="003A0163"/>
    <w:rsid w:val="003B5722"/>
    <w:rsid w:val="003D40AF"/>
    <w:rsid w:val="00404B9A"/>
    <w:rsid w:val="004422C7"/>
    <w:rsid w:val="004435AD"/>
    <w:rsid w:val="0044368B"/>
    <w:rsid w:val="00465BDC"/>
    <w:rsid w:val="0046722A"/>
    <w:rsid w:val="00474224"/>
    <w:rsid w:val="00483149"/>
    <w:rsid w:val="004A0629"/>
    <w:rsid w:val="004E0D31"/>
    <w:rsid w:val="004E348A"/>
    <w:rsid w:val="005111EC"/>
    <w:rsid w:val="00514F6A"/>
    <w:rsid w:val="00515C79"/>
    <w:rsid w:val="00523B64"/>
    <w:rsid w:val="00525B2B"/>
    <w:rsid w:val="005321BF"/>
    <w:rsid w:val="00543878"/>
    <w:rsid w:val="00556343"/>
    <w:rsid w:val="00574178"/>
    <w:rsid w:val="005810BA"/>
    <w:rsid w:val="005A6492"/>
    <w:rsid w:val="005C42C7"/>
    <w:rsid w:val="005C45DC"/>
    <w:rsid w:val="005C4D0F"/>
    <w:rsid w:val="005F5AED"/>
    <w:rsid w:val="00601C7F"/>
    <w:rsid w:val="0064049C"/>
    <w:rsid w:val="0066261F"/>
    <w:rsid w:val="006655FA"/>
    <w:rsid w:val="00673E30"/>
    <w:rsid w:val="00680B2C"/>
    <w:rsid w:val="00682335"/>
    <w:rsid w:val="00692A7E"/>
    <w:rsid w:val="006C01BF"/>
    <w:rsid w:val="006D5E2E"/>
    <w:rsid w:val="006F3AD6"/>
    <w:rsid w:val="006F44F9"/>
    <w:rsid w:val="006F5EA7"/>
    <w:rsid w:val="00712600"/>
    <w:rsid w:val="00722CE6"/>
    <w:rsid w:val="00735457"/>
    <w:rsid w:val="0074366F"/>
    <w:rsid w:val="00744D86"/>
    <w:rsid w:val="00760177"/>
    <w:rsid w:val="00780267"/>
    <w:rsid w:val="007B186A"/>
    <w:rsid w:val="007F49A8"/>
    <w:rsid w:val="008012F1"/>
    <w:rsid w:val="00801A2E"/>
    <w:rsid w:val="0081349D"/>
    <w:rsid w:val="00847E0B"/>
    <w:rsid w:val="008872D0"/>
    <w:rsid w:val="008A31C6"/>
    <w:rsid w:val="008B15CF"/>
    <w:rsid w:val="008E297A"/>
    <w:rsid w:val="008F16C2"/>
    <w:rsid w:val="009014B0"/>
    <w:rsid w:val="00932535"/>
    <w:rsid w:val="00936416"/>
    <w:rsid w:val="00936BBA"/>
    <w:rsid w:val="00940E37"/>
    <w:rsid w:val="009443CE"/>
    <w:rsid w:val="0096539F"/>
    <w:rsid w:val="00975905"/>
    <w:rsid w:val="00976108"/>
    <w:rsid w:val="00990CAA"/>
    <w:rsid w:val="009D4438"/>
    <w:rsid w:val="009F1FCC"/>
    <w:rsid w:val="009F4882"/>
    <w:rsid w:val="00A075CD"/>
    <w:rsid w:val="00A15607"/>
    <w:rsid w:val="00A170AE"/>
    <w:rsid w:val="00A257DA"/>
    <w:rsid w:val="00A441F9"/>
    <w:rsid w:val="00A46B89"/>
    <w:rsid w:val="00A776F5"/>
    <w:rsid w:val="00A8217A"/>
    <w:rsid w:val="00AA00E5"/>
    <w:rsid w:val="00AA6598"/>
    <w:rsid w:val="00AB3F5E"/>
    <w:rsid w:val="00AD2BB3"/>
    <w:rsid w:val="00AE4231"/>
    <w:rsid w:val="00AE5C7F"/>
    <w:rsid w:val="00B0059C"/>
    <w:rsid w:val="00B1521D"/>
    <w:rsid w:val="00B15AF3"/>
    <w:rsid w:val="00B313FF"/>
    <w:rsid w:val="00B37D11"/>
    <w:rsid w:val="00B6102D"/>
    <w:rsid w:val="00B618FA"/>
    <w:rsid w:val="00B65376"/>
    <w:rsid w:val="00B91DF5"/>
    <w:rsid w:val="00BA3317"/>
    <w:rsid w:val="00BB1289"/>
    <w:rsid w:val="00BF00A3"/>
    <w:rsid w:val="00C15B76"/>
    <w:rsid w:val="00C3139E"/>
    <w:rsid w:val="00C465B9"/>
    <w:rsid w:val="00C73617"/>
    <w:rsid w:val="00CC42F6"/>
    <w:rsid w:val="00CF5216"/>
    <w:rsid w:val="00CF7F9E"/>
    <w:rsid w:val="00D03168"/>
    <w:rsid w:val="00D305B2"/>
    <w:rsid w:val="00D35330"/>
    <w:rsid w:val="00D42A6E"/>
    <w:rsid w:val="00D51666"/>
    <w:rsid w:val="00D64AB7"/>
    <w:rsid w:val="00D715CB"/>
    <w:rsid w:val="00E03A64"/>
    <w:rsid w:val="00E11C0B"/>
    <w:rsid w:val="00E21442"/>
    <w:rsid w:val="00E40BDA"/>
    <w:rsid w:val="00E56212"/>
    <w:rsid w:val="00E75426"/>
    <w:rsid w:val="00E8255D"/>
    <w:rsid w:val="00E905B0"/>
    <w:rsid w:val="00E94748"/>
    <w:rsid w:val="00E94C2E"/>
    <w:rsid w:val="00E9624B"/>
    <w:rsid w:val="00EB5C3C"/>
    <w:rsid w:val="00EC0BB5"/>
    <w:rsid w:val="00EE1B06"/>
    <w:rsid w:val="00F22B1E"/>
    <w:rsid w:val="00F25E3F"/>
    <w:rsid w:val="00F317F9"/>
    <w:rsid w:val="00F359C9"/>
    <w:rsid w:val="00F41E78"/>
    <w:rsid w:val="00F44722"/>
    <w:rsid w:val="00F77630"/>
    <w:rsid w:val="00F8292E"/>
    <w:rsid w:val="00FD08D8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AF8F5-E0A2-47FB-AE7B-BFA5854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1E"/>
    <w:pPr>
      <w:ind w:left="720"/>
      <w:contextualSpacing/>
    </w:pPr>
  </w:style>
  <w:style w:type="paragraph" w:styleId="a4">
    <w:name w:val="No Spacing"/>
    <w:uiPriority w:val="1"/>
    <w:qFormat/>
    <w:rsid w:val="00F22B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F22B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2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basedOn w:val="a0"/>
    <w:uiPriority w:val="20"/>
    <w:qFormat/>
    <w:rsid w:val="00092B96"/>
    <w:rPr>
      <w:i/>
      <w:iCs/>
    </w:rPr>
  </w:style>
  <w:style w:type="character" w:styleId="a8">
    <w:name w:val="Hyperlink"/>
    <w:basedOn w:val="a0"/>
    <w:uiPriority w:val="99"/>
    <w:unhideWhenUsed/>
    <w:rsid w:val="002B7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ovie_atagi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6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Иван Иванов</cp:lastModifiedBy>
  <cp:revision>9</cp:revision>
  <dcterms:created xsi:type="dcterms:W3CDTF">2021-03-22T14:09:00Z</dcterms:created>
  <dcterms:modified xsi:type="dcterms:W3CDTF">2021-03-30T09:28:00Z</dcterms:modified>
</cp:coreProperties>
</file>