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E9" w:rsidRDefault="00F34622" w:rsidP="007D40E9">
      <w:pPr>
        <w:pStyle w:val="Style4"/>
        <w:widowControl/>
        <w:tabs>
          <w:tab w:val="left" w:pos="154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3"/>
        </w:rPr>
        <w:t xml:space="preserve">                                                                  </w:t>
      </w:r>
    </w:p>
    <w:p w:rsidR="007D40E9" w:rsidRPr="00DE7A53" w:rsidRDefault="007D40E9" w:rsidP="007D40E9">
      <w:pPr>
        <w:jc w:val="center"/>
        <w:rPr>
          <w:rFonts w:ascii="Calibri" w:eastAsia="Calibri" w:hAnsi="Calibri"/>
          <w:sz w:val="26"/>
          <w:szCs w:val="22"/>
        </w:rPr>
      </w:pPr>
      <w:r>
        <w:rPr>
          <w:noProof/>
          <w:sz w:val="26"/>
        </w:rPr>
        <w:drawing>
          <wp:inline distT="0" distB="0" distL="0" distR="0" wp14:anchorId="4C0F1129" wp14:editId="79123F70">
            <wp:extent cx="981075" cy="876300"/>
            <wp:effectExtent l="0" t="0" r="0" b="0"/>
            <wp:docPr id="1" name="Рисунок 1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E9" w:rsidRDefault="007D40E9" w:rsidP="007D40E9">
      <w:pPr>
        <w:spacing w:after="29"/>
        <w:ind w:left="284" w:right="50" w:hanging="10"/>
        <w:jc w:val="center"/>
        <w:rPr>
          <w:color w:val="000000"/>
          <w:lang w:bidi="ru-RU"/>
        </w:rPr>
      </w:pPr>
      <w:r>
        <w:rPr>
          <w:sz w:val="28"/>
        </w:rPr>
        <w:t>АДМИНИСТРАЦИЯ НОВО-АТАГИНСКОГО СЕЛЬСКОГО ПОСЕЛЕНИЯ</w:t>
      </w:r>
    </w:p>
    <w:p w:rsidR="007D40E9" w:rsidRDefault="007D40E9" w:rsidP="007D40E9">
      <w:pPr>
        <w:spacing w:line="264" w:lineRule="auto"/>
        <w:ind w:left="284" w:right="50" w:hanging="10"/>
        <w:jc w:val="center"/>
        <w:rPr>
          <w:sz w:val="28"/>
        </w:rPr>
      </w:pPr>
      <w:r>
        <w:rPr>
          <w:sz w:val="28"/>
        </w:rPr>
        <w:t>ШАЛИНСКОГО МУНИЦИПАЛЬНОГО РАЙОНА</w:t>
      </w:r>
    </w:p>
    <w:p w:rsidR="007D40E9" w:rsidRDefault="007D40E9" w:rsidP="007D40E9">
      <w:pPr>
        <w:spacing w:line="264" w:lineRule="auto"/>
        <w:ind w:left="284" w:right="50" w:hanging="10"/>
        <w:jc w:val="center"/>
        <w:rPr>
          <w:sz w:val="28"/>
        </w:rPr>
      </w:pPr>
      <w:r>
        <w:rPr>
          <w:sz w:val="28"/>
        </w:rPr>
        <w:t>ЧЕЧЕНСКОЙ РЕСПУБЛИКИ</w:t>
      </w:r>
    </w:p>
    <w:p w:rsidR="007D40E9" w:rsidRDefault="007D40E9" w:rsidP="007D40E9">
      <w:pPr>
        <w:ind w:left="284" w:right="50"/>
        <w:jc w:val="center"/>
      </w:pPr>
    </w:p>
    <w:p w:rsidR="007D40E9" w:rsidRDefault="007D40E9" w:rsidP="007D40E9">
      <w:pPr>
        <w:spacing w:after="29" w:line="252" w:lineRule="auto"/>
        <w:ind w:left="284" w:right="50" w:hanging="10"/>
        <w:jc w:val="center"/>
        <w:rPr>
          <w:sz w:val="28"/>
        </w:rPr>
      </w:pPr>
      <w:r>
        <w:rPr>
          <w:sz w:val="28"/>
        </w:rPr>
        <w:t>НОХЧИЙН РЕСПУБЛИКИН ШЕЛАН МУНИЦИПАЛЬНИ К1ОШТАН</w:t>
      </w:r>
    </w:p>
    <w:p w:rsidR="007D40E9" w:rsidRDefault="007D40E9" w:rsidP="007D40E9">
      <w:pPr>
        <w:spacing w:line="264" w:lineRule="auto"/>
        <w:ind w:left="284" w:firstLine="710"/>
        <w:jc w:val="center"/>
      </w:pPr>
      <w:r>
        <w:rPr>
          <w:sz w:val="28"/>
        </w:rPr>
        <w:t>ЖИМЧУ-АТАГ1АН АДМИНИСТРАЦИ</w:t>
      </w:r>
    </w:p>
    <w:p w:rsidR="007D40E9" w:rsidRDefault="007D40E9" w:rsidP="007D40E9">
      <w:pPr>
        <w:spacing w:after="71"/>
        <w:ind w:left="284"/>
        <w:jc w:val="center"/>
        <w:rPr>
          <w:sz w:val="28"/>
        </w:rPr>
      </w:pPr>
    </w:p>
    <w:p w:rsidR="007D40E9" w:rsidRDefault="007D40E9" w:rsidP="007D40E9">
      <w:pPr>
        <w:ind w:left="284" w:right="14" w:hanging="10"/>
        <w:jc w:val="center"/>
        <w:rPr>
          <w:sz w:val="28"/>
        </w:rPr>
      </w:pPr>
      <w:r>
        <w:rPr>
          <w:sz w:val="32"/>
        </w:rPr>
        <w:t>П О С Т А Н О В Л Е Н И Е</w:t>
      </w:r>
    </w:p>
    <w:p w:rsidR="007D40E9" w:rsidRDefault="007D40E9" w:rsidP="007D40E9">
      <w:pPr>
        <w:ind w:left="284" w:firstLine="710"/>
        <w:jc w:val="center"/>
        <w:rPr>
          <w:sz w:val="28"/>
        </w:rPr>
      </w:pPr>
    </w:p>
    <w:p w:rsidR="007D40E9" w:rsidRDefault="007D40E9" w:rsidP="007D40E9">
      <w:pPr>
        <w:jc w:val="center"/>
        <w:rPr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 xml:space="preserve">_______________                    </w:t>
      </w:r>
      <w:r>
        <w:rPr>
          <w:sz w:val="28"/>
        </w:rPr>
        <w:t xml:space="preserve">                                                                 № ______</w:t>
      </w:r>
    </w:p>
    <w:p w:rsidR="007D40E9" w:rsidRDefault="007D40E9" w:rsidP="007D40E9">
      <w:pPr>
        <w:ind w:left="65"/>
        <w:jc w:val="center"/>
        <w:rPr>
          <w:sz w:val="28"/>
          <w:szCs w:val="28"/>
        </w:rPr>
      </w:pPr>
      <w:r>
        <w:rPr>
          <w:sz w:val="28"/>
          <w:szCs w:val="28"/>
        </w:rPr>
        <w:t>с. Новые –Атаги</w:t>
      </w:r>
    </w:p>
    <w:p w:rsidR="007D40E9" w:rsidRPr="006B6E0A" w:rsidRDefault="007D40E9" w:rsidP="007D40E9">
      <w:pPr>
        <w:spacing w:line="216" w:lineRule="auto"/>
        <w:ind w:right="4646"/>
        <w:rPr>
          <w:color w:val="000000"/>
          <w:sz w:val="28"/>
          <w:szCs w:val="28"/>
        </w:rPr>
      </w:pPr>
      <w:r w:rsidRPr="006B6E0A">
        <w:rPr>
          <w:color w:val="000000"/>
          <w:sz w:val="28"/>
          <w:szCs w:val="28"/>
        </w:rPr>
        <w:t> </w:t>
      </w:r>
    </w:p>
    <w:p w:rsidR="007D40E9" w:rsidRPr="00293DEA" w:rsidRDefault="007D40E9" w:rsidP="007D40E9">
      <w:pPr>
        <w:ind w:left="567" w:right="3814"/>
        <w:jc w:val="both"/>
        <w:rPr>
          <w:bCs/>
          <w:color w:val="000000"/>
          <w:sz w:val="26"/>
          <w:szCs w:val="26"/>
        </w:rPr>
      </w:pPr>
      <w:r w:rsidRPr="00293DEA">
        <w:rPr>
          <w:bCs/>
          <w:color w:val="000000"/>
          <w:sz w:val="26"/>
          <w:szCs w:val="26"/>
        </w:rPr>
        <w:t xml:space="preserve">            Об утверждении Инструкции по работе с обращениями граждан в администрации Ново-Атагинского сельского поселения</w:t>
      </w:r>
    </w:p>
    <w:p w:rsidR="007D40E9" w:rsidRPr="00293DEA" w:rsidRDefault="007D40E9" w:rsidP="007D40E9">
      <w:pPr>
        <w:pStyle w:val="Style4"/>
        <w:widowControl/>
        <w:tabs>
          <w:tab w:val="left" w:pos="154"/>
        </w:tabs>
        <w:jc w:val="both"/>
        <w:rPr>
          <w:rStyle w:val="FontStyle12"/>
        </w:rPr>
      </w:pPr>
    </w:p>
    <w:p w:rsidR="007D40E9" w:rsidRPr="00293DEA" w:rsidRDefault="007D40E9" w:rsidP="007D40E9">
      <w:pPr>
        <w:ind w:left="567"/>
        <w:jc w:val="both"/>
        <w:rPr>
          <w:sz w:val="26"/>
          <w:szCs w:val="26"/>
        </w:rPr>
      </w:pPr>
      <w:r w:rsidRPr="00293DEA">
        <w:rPr>
          <w:rStyle w:val="FontStyle12"/>
        </w:rPr>
        <w:t xml:space="preserve">           </w:t>
      </w:r>
      <w:r w:rsidRPr="00293DEA">
        <w:rPr>
          <w:rStyle w:val="FontStyle12"/>
        </w:rPr>
        <w:tab/>
        <w:t xml:space="preserve">В соответствии с </w:t>
      </w:r>
      <w:r w:rsidRPr="00293DEA">
        <w:rPr>
          <w:sz w:val="26"/>
          <w:szCs w:val="26"/>
        </w:rPr>
        <w:t>Федеральным законом  от 02.05.2006г. № 59-ФЗ «О порядке рассмотрения обращений граждан Российской Федерации» и закон Чеченской Республики от 05.07.2006г. №12-рз «О порядке рассмотрения обращений граждан»,</w:t>
      </w:r>
    </w:p>
    <w:p w:rsidR="007D40E9" w:rsidRPr="00293DEA" w:rsidRDefault="007D40E9" w:rsidP="007D40E9">
      <w:pPr>
        <w:ind w:left="567"/>
        <w:jc w:val="both"/>
        <w:rPr>
          <w:sz w:val="26"/>
          <w:szCs w:val="26"/>
        </w:rPr>
      </w:pPr>
    </w:p>
    <w:p w:rsidR="007D40E9" w:rsidRPr="00293DEA" w:rsidRDefault="007D40E9" w:rsidP="007D40E9">
      <w:pPr>
        <w:ind w:left="567"/>
        <w:jc w:val="both"/>
        <w:rPr>
          <w:sz w:val="26"/>
          <w:szCs w:val="26"/>
        </w:rPr>
      </w:pPr>
      <w:r w:rsidRPr="00293DEA">
        <w:rPr>
          <w:sz w:val="26"/>
          <w:szCs w:val="26"/>
        </w:rPr>
        <w:t xml:space="preserve"> ПОСТАНОВЛЯЮ:</w:t>
      </w:r>
    </w:p>
    <w:p w:rsidR="007D40E9" w:rsidRPr="00293DEA" w:rsidRDefault="007D40E9" w:rsidP="007D40E9">
      <w:pPr>
        <w:ind w:left="567"/>
        <w:jc w:val="both"/>
        <w:rPr>
          <w:sz w:val="26"/>
          <w:szCs w:val="26"/>
        </w:rPr>
      </w:pPr>
    </w:p>
    <w:p w:rsidR="007D40E9" w:rsidRPr="00293DEA" w:rsidRDefault="007D40E9" w:rsidP="007D40E9">
      <w:pPr>
        <w:numPr>
          <w:ilvl w:val="0"/>
          <w:numId w:val="14"/>
        </w:numPr>
        <w:ind w:left="567" w:firstLine="709"/>
        <w:jc w:val="both"/>
        <w:rPr>
          <w:b/>
          <w:bCs/>
          <w:color w:val="000000"/>
          <w:sz w:val="26"/>
          <w:szCs w:val="26"/>
        </w:rPr>
      </w:pPr>
      <w:r w:rsidRPr="00293DEA">
        <w:rPr>
          <w:sz w:val="26"/>
          <w:szCs w:val="26"/>
        </w:rPr>
        <w:t xml:space="preserve">Утвердить </w:t>
      </w:r>
      <w:bookmarkStart w:id="0" w:name="_GoBack"/>
      <w:r w:rsidRPr="00293DEA">
        <w:rPr>
          <w:bCs/>
          <w:color w:val="000000"/>
          <w:sz w:val="26"/>
          <w:szCs w:val="26"/>
        </w:rPr>
        <w:t xml:space="preserve">Инструкцию по работе с обращениями граждан </w:t>
      </w:r>
      <w:bookmarkEnd w:id="0"/>
      <w:r w:rsidRPr="00293DEA">
        <w:rPr>
          <w:bCs/>
          <w:color w:val="000000"/>
          <w:sz w:val="26"/>
          <w:szCs w:val="26"/>
        </w:rPr>
        <w:t>в администрации Ново-Атагинского сельского поселения с внесенными изменениями и дополнениями.</w:t>
      </w:r>
      <w:r w:rsidRPr="007D40E9">
        <w:rPr>
          <w:bCs/>
          <w:color w:val="000000"/>
          <w:sz w:val="26"/>
          <w:szCs w:val="26"/>
        </w:rPr>
        <w:t xml:space="preserve"> </w:t>
      </w:r>
    </w:p>
    <w:p w:rsidR="007D40E9" w:rsidRPr="007D40E9" w:rsidRDefault="007D40E9" w:rsidP="007D40E9">
      <w:pPr>
        <w:numPr>
          <w:ilvl w:val="0"/>
          <w:numId w:val="14"/>
        </w:numPr>
        <w:ind w:left="567" w:firstLine="709"/>
        <w:jc w:val="both"/>
        <w:rPr>
          <w:b/>
          <w:bCs/>
          <w:color w:val="000000"/>
          <w:sz w:val="26"/>
          <w:szCs w:val="26"/>
        </w:rPr>
      </w:pPr>
      <w:r w:rsidRPr="007D40E9">
        <w:rPr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:rsidR="007D40E9" w:rsidRPr="007D40E9" w:rsidRDefault="007D40E9" w:rsidP="007D40E9">
      <w:pPr>
        <w:numPr>
          <w:ilvl w:val="0"/>
          <w:numId w:val="14"/>
        </w:numPr>
        <w:ind w:left="567" w:firstLine="709"/>
        <w:jc w:val="both"/>
        <w:rPr>
          <w:b/>
          <w:bCs/>
          <w:color w:val="000000"/>
          <w:sz w:val="26"/>
          <w:szCs w:val="26"/>
        </w:rPr>
      </w:pPr>
      <w:r w:rsidRPr="007D40E9">
        <w:rPr>
          <w:bCs/>
          <w:color w:val="000000"/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Ново-Атагинского сельского поселения </w:t>
      </w:r>
      <w:r>
        <w:rPr>
          <w:bCs/>
          <w:color w:val="000000"/>
          <w:sz w:val="26"/>
          <w:szCs w:val="26"/>
        </w:rPr>
        <w:t>А.М.</w:t>
      </w:r>
      <w:r w:rsidRPr="007D40E9">
        <w:rPr>
          <w:bCs/>
          <w:color w:val="000000"/>
          <w:sz w:val="26"/>
          <w:szCs w:val="26"/>
        </w:rPr>
        <w:t>Масаева</w:t>
      </w:r>
    </w:p>
    <w:p w:rsidR="007D40E9" w:rsidRDefault="007D40E9" w:rsidP="007D40E9">
      <w:pPr>
        <w:rPr>
          <w:sz w:val="26"/>
          <w:szCs w:val="26"/>
        </w:rPr>
      </w:pPr>
    </w:p>
    <w:p w:rsidR="007D40E9" w:rsidRDefault="007D40E9" w:rsidP="007D40E9">
      <w:pPr>
        <w:ind w:left="567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7D40E9" w:rsidRDefault="007D40E9" w:rsidP="007D40E9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Ново-Атагинского   </w:t>
      </w:r>
    </w:p>
    <w:p w:rsidR="007D40E9" w:rsidRDefault="007D40E9" w:rsidP="007D40E9">
      <w:pPr>
        <w:ind w:left="567"/>
        <w:rPr>
          <w:sz w:val="28"/>
          <w:szCs w:val="28"/>
        </w:rPr>
      </w:pPr>
      <w:r>
        <w:rPr>
          <w:sz w:val="26"/>
          <w:szCs w:val="26"/>
        </w:rPr>
        <w:t>сельского поселения                                                                                  А.М.Масаева</w:t>
      </w:r>
      <w:r>
        <w:rPr>
          <w:sz w:val="28"/>
          <w:szCs w:val="28"/>
        </w:rPr>
        <w:t xml:space="preserve">      </w:t>
      </w:r>
    </w:p>
    <w:p w:rsidR="000F7CA8" w:rsidRPr="00CA6EE8" w:rsidRDefault="00F34622" w:rsidP="00293DEA">
      <w:pPr>
        <w:pStyle w:val="Style2"/>
        <w:widowControl/>
        <w:spacing w:line="240" w:lineRule="auto"/>
        <w:ind w:left="567" w:firstLine="0"/>
        <w:rPr>
          <w:rStyle w:val="FontStyle13"/>
          <w:sz w:val="24"/>
          <w:szCs w:val="24"/>
        </w:rPr>
      </w:pPr>
      <w:r>
        <w:rPr>
          <w:rStyle w:val="FontStyle13"/>
        </w:rPr>
        <w:t xml:space="preserve"> </w:t>
      </w:r>
      <w:r w:rsidR="00CE40A9">
        <w:rPr>
          <w:rStyle w:val="FontStyle13"/>
        </w:rPr>
        <w:t xml:space="preserve">                   </w:t>
      </w:r>
    </w:p>
    <w:p w:rsidR="007D40E9" w:rsidRDefault="00E56D8F" w:rsidP="00293DEA">
      <w:pPr>
        <w:spacing w:line="270" w:lineRule="atLeas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 </w:t>
      </w:r>
    </w:p>
    <w:p w:rsidR="007D40E9" w:rsidRDefault="007D40E9" w:rsidP="00293DEA">
      <w:pPr>
        <w:spacing w:line="270" w:lineRule="atLeast"/>
        <w:ind w:left="567"/>
        <w:jc w:val="right"/>
        <w:rPr>
          <w:color w:val="000000"/>
          <w:sz w:val="28"/>
          <w:szCs w:val="28"/>
        </w:rPr>
      </w:pPr>
    </w:p>
    <w:p w:rsidR="007D40E9" w:rsidRDefault="007D40E9" w:rsidP="00293DEA">
      <w:pPr>
        <w:spacing w:line="270" w:lineRule="atLeast"/>
        <w:ind w:left="567"/>
        <w:jc w:val="right"/>
        <w:rPr>
          <w:color w:val="000000"/>
          <w:sz w:val="28"/>
          <w:szCs w:val="28"/>
        </w:rPr>
      </w:pPr>
    </w:p>
    <w:p w:rsidR="007D40E9" w:rsidRDefault="007D40E9" w:rsidP="00293DEA">
      <w:pPr>
        <w:spacing w:line="270" w:lineRule="atLeast"/>
        <w:ind w:left="567"/>
        <w:jc w:val="right"/>
        <w:rPr>
          <w:color w:val="000000"/>
          <w:sz w:val="28"/>
          <w:szCs w:val="28"/>
        </w:rPr>
      </w:pPr>
    </w:p>
    <w:p w:rsidR="00B416A1" w:rsidRPr="009156B7" w:rsidRDefault="007D40E9" w:rsidP="00293DEA">
      <w:pPr>
        <w:spacing w:line="270" w:lineRule="atLeast"/>
        <w:ind w:left="567"/>
        <w:jc w:val="right"/>
        <w:rPr>
          <w:color w:val="000000"/>
          <w:sz w:val="26"/>
          <w:szCs w:val="26"/>
        </w:rPr>
      </w:pPr>
      <w:r w:rsidRPr="009156B7">
        <w:rPr>
          <w:color w:val="000000"/>
          <w:sz w:val="26"/>
          <w:szCs w:val="26"/>
        </w:rPr>
        <w:t>Приложение 1</w:t>
      </w:r>
    </w:p>
    <w:p w:rsidR="00EA2890" w:rsidRPr="009156B7" w:rsidRDefault="00B416A1" w:rsidP="00293DEA">
      <w:pPr>
        <w:spacing w:line="270" w:lineRule="atLeast"/>
        <w:ind w:left="567"/>
        <w:jc w:val="right"/>
        <w:rPr>
          <w:color w:val="000000"/>
          <w:sz w:val="26"/>
          <w:szCs w:val="26"/>
        </w:rPr>
      </w:pPr>
      <w:r w:rsidRPr="009156B7">
        <w:rPr>
          <w:color w:val="000000"/>
          <w:sz w:val="26"/>
          <w:szCs w:val="26"/>
        </w:rPr>
        <w:t>                       </w:t>
      </w:r>
      <w:r w:rsidR="007D40E9" w:rsidRPr="009156B7">
        <w:rPr>
          <w:color w:val="000000"/>
          <w:sz w:val="26"/>
          <w:szCs w:val="26"/>
        </w:rPr>
        <w:t>     к постановлению</w:t>
      </w:r>
      <w:r w:rsidRPr="009156B7">
        <w:rPr>
          <w:color w:val="000000"/>
          <w:sz w:val="26"/>
          <w:szCs w:val="26"/>
        </w:rPr>
        <w:t xml:space="preserve"> главы </w:t>
      </w:r>
      <w:r w:rsidR="007D40E9" w:rsidRPr="009156B7">
        <w:rPr>
          <w:color w:val="000000"/>
          <w:sz w:val="26"/>
          <w:szCs w:val="26"/>
        </w:rPr>
        <w:t>администрации</w:t>
      </w:r>
    </w:p>
    <w:p w:rsidR="00B416A1" w:rsidRPr="009156B7" w:rsidRDefault="00EA2890" w:rsidP="007D40E9">
      <w:pPr>
        <w:spacing w:line="270" w:lineRule="atLeast"/>
        <w:ind w:left="567"/>
        <w:jc w:val="right"/>
        <w:rPr>
          <w:color w:val="000000"/>
          <w:sz w:val="26"/>
          <w:szCs w:val="26"/>
        </w:rPr>
      </w:pPr>
      <w:r w:rsidRPr="009156B7">
        <w:rPr>
          <w:color w:val="000000"/>
          <w:sz w:val="26"/>
          <w:szCs w:val="26"/>
        </w:rPr>
        <w:t xml:space="preserve">      </w:t>
      </w:r>
      <w:r w:rsidR="007D40E9" w:rsidRPr="009156B7">
        <w:rPr>
          <w:color w:val="000000"/>
          <w:sz w:val="26"/>
          <w:szCs w:val="26"/>
        </w:rPr>
        <w:t xml:space="preserve">                              </w:t>
      </w:r>
      <w:r w:rsidR="007D40E9" w:rsidRPr="009156B7">
        <w:rPr>
          <w:sz w:val="26"/>
          <w:szCs w:val="26"/>
        </w:rPr>
        <w:t xml:space="preserve">Ново-Атагинского </w:t>
      </w:r>
      <w:r w:rsidR="007D40E9" w:rsidRPr="009156B7">
        <w:rPr>
          <w:color w:val="000000"/>
          <w:sz w:val="26"/>
          <w:szCs w:val="26"/>
        </w:rPr>
        <w:t>сельского поселения</w:t>
      </w:r>
      <w:r w:rsidR="007D40E9" w:rsidRPr="009156B7">
        <w:rPr>
          <w:sz w:val="26"/>
          <w:szCs w:val="26"/>
        </w:rPr>
        <w:t xml:space="preserve"> </w:t>
      </w:r>
    </w:p>
    <w:p w:rsidR="00B416A1" w:rsidRPr="009156B7" w:rsidRDefault="007D40E9" w:rsidP="00293DEA">
      <w:pPr>
        <w:spacing w:line="270" w:lineRule="atLeast"/>
        <w:ind w:left="567"/>
        <w:jc w:val="right"/>
        <w:rPr>
          <w:color w:val="000000"/>
          <w:sz w:val="26"/>
          <w:szCs w:val="26"/>
        </w:rPr>
      </w:pPr>
      <w:r w:rsidRPr="009156B7">
        <w:rPr>
          <w:color w:val="000000"/>
          <w:sz w:val="26"/>
          <w:szCs w:val="26"/>
        </w:rPr>
        <w:t> </w:t>
      </w:r>
      <w:r w:rsidR="00B416A1" w:rsidRPr="009156B7">
        <w:rPr>
          <w:color w:val="000000"/>
          <w:sz w:val="26"/>
          <w:szCs w:val="26"/>
        </w:rPr>
        <w:t xml:space="preserve"> __________________г.  № ______-п</w:t>
      </w:r>
    </w:p>
    <w:p w:rsidR="00B416A1" w:rsidRPr="009156B7" w:rsidRDefault="00B416A1" w:rsidP="00293DEA">
      <w:pPr>
        <w:spacing w:line="270" w:lineRule="atLeast"/>
        <w:ind w:left="567"/>
        <w:jc w:val="right"/>
        <w:rPr>
          <w:color w:val="000000"/>
          <w:sz w:val="26"/>
          <w:szCs w:val="26"/>
        </w:rPr>
      </w:pPr>
      <w:r w:rsidRPr="009156B7">
        <w:rPr>
          <w:color w:val="000000"/>
          <w:sz w:val="26"/>
          <w:szCs w:val="26"/>
        </w:rPr>
        <w:t> </w:t>
      </w:r>
    </w:p>
    <w:p w:rsidR="00853E71" w:rsidRPr="009156B7" w:rsidRDefault="00853E71" w:rsidP="007D40E9">
      <w:pPr>
        <w:pStyle w:val="Style1"/>
        <w:widowControl/>
        <w:spacing w:before="91" w:line="317" w:lineRule="exact"/>
        <w:rPr>
          <w:rStyle w:val="FontStyle11"/>
        </w:rPr>
      </w:pPr>
    </w:p>
    <w:p w:rsidR="00DA0E77" w:rsidRPr="009156B7" w:rsidRDefault="00805B1C" w:rsidP="00293DEA">
      <w:pPr>
        <w:pStyle w:val="Style1"/>
        <w:widowControl/>
        <w:spacing w:before="91" w:line="317" w:lineRule="exact"/>
        <w:ind w:left="567"/>
        <w:jc w:val="center"/>
        <w:rPr>
          <w:rStyle w:val="FontStyle11"/>
        </w:rPr>
      </w:pPr>
      <w:r w:rsidRPr="009156B7">
        <w:rPr>
          <w:rStyle w:val="FontStyle11"/>
        </w:rPr>
        <w:t>И</w:t>
      </w:r>
      <w:r w:rsidR="00DA0E77" w:rsidRPr="009156B7">
        <w:rPr>
          <w:rStyle w:val="FontStyle11"/>
        </w:rPr>
        <w:t xml:space="preserve">нструкция </w:t>
      </w:r>
    </w:p>
    <w:p w:rsidR="00805B1C" w:rsidRPr="009156B7" w:rsidRDefault="00B416A1" w:rsidP="00293DEA">
      <w:pPr>
        <w:pStyle w:val="Style1"/>
        <w:widowControl/>
        <w:spacing w:before="91" w:line="317" w:lineRule="exact"/>
        <w:ind w:left="567"/>
        <w:jc w:val="center"/>
        <w:rPr>
          <w:rStyle w:val="FontStyle11"/>
        </w:rPr>
      </w:pPr>
      <w:r w:rsidRPr="009156B7">
        <w:rPr>
          <w:rStyle w:val="FontStyle11"/>
        </w:rPr>
        <w:t>по работе с обращени</w:t>
      </w:r>
      <w:r w:rsidR="00DA0E77" w:rsidRPr="009156B7">
        <w:rPr>
          <w:rStyle w:val="FontStyle11"/>
        </w:rPr>
        <w:t>ями граждан</w:t>
      </w:r>
    </w:p>
    <w:p w:rsidR="00805B1C" w:rsidRPr="009156B7" w:rsidRDefault="00DA0E77" w:rsidP="00293DEA">
      <w:pPr>
        <w:pStyle w:val="Style5"/>
        <w:widowControl/>
        <w:ind w:left="567"/>
        <w:rPr>
          <w:rStyle w:val="FontStyle11"/>
        </w:rPr>
      </w:pPr>
      <w:r w:rsidRPr="009156B7">
        <w:rPr>
          <w:rStyle w:val="FontStyle11"/>
        </w:rPr>
        <w:t>в</w:t>
      </w:r>
      <w:r w:rsidR="00805B1C" w:rsidRPr="009156B7">
        <w:rPr>
          <w:rStyle w:val="FontStyle11"/>
        </w:rPr>
        <w:t xml:space="preserve"> </w:t>
      </w:r>
      <w:r w:rsidR="00DB5818" w:rsidRPr="009156B7">
        <w:rPr>
          <w:rStyle w:val="FontStyle11"/>
        </w:rPr>
        <w:t xml:space="preserve">администрации </w:t>
      </w:r>
      <w:r w:rsidR="00293DEA" w:rsidRPr="009156B7">
        <w:rPr>
          <w:rStyle w:val="FontStyle11"/>
        </w:rPr>
        <w:t xml:space="preserve">Ново-Атагинского </w:t>
      </w:r>
      <w:r w:rsidR="00B416A1" w:rsidRPr="009156B7">
        <w:rPr>
          <w:rStyle w:val="FontStyle11"/>
        </w:rPr>
        <w:t xml:space="preserve">сельского поселения </w:t>
      </w:r>
      <w:r w:rsidR="00DB5818" w:rsidRPr="009156B7">
        <w:rPr>
          <w:rStyle w:val="FontStyle11"/>
        </w:rPr>
        <w:t>Шалинского муниципального района</w:t>
      </w:r>
      <w:r w:rsidR="00B416A1" w:rsidRPr="009156B7">
        <w:rPr>
          <w:rStyle w:val="FontStyle11"/>
        </w:rPr>
        <w:t xml:space="preserve"> Чеченской Республики</w:t>
      </w:r>
    </w:p>
    <w:p w:rsidR="00805B1C" w:rsidRPr="009156B7" w:rsidRDefault="00805B1C" w:rsidP="00293DEA">
      <w:pPr>
        <w:pStyle w:val="Style1"/>
        <w:widowControl/>
        <w:spacing w:line="240" w:lineRule="exact"/>
        <w:ind w:left="567"/>
        <w:jc w:val="center"/>
        <w:rPr>
          <w:sz w:val="26"/>
          <w:szCs w:val="26"/>
        </w:rPr>
      </w:pPr>
    </w:p>
    <w:p w:rsidR="00805B1C" w:rsidRPr="009156B7" w:rsidRDefault="00805B1C" w:rsidP="00293DEA">
      <w:pPr>
        <w:pStyle w:val="Style1"/>
        <w:widowControl/>
        <w:spacing w:before="53" w:line="240" w:lineRule="auto"/>
        <w:ind w:left="567"/>
        <w:jc w:val="center"/>
        <w:rPr>
          <w:rStyle w:val="FontStyle11"/>
        </w:rPr>
      </w:pPr>
      <w:r w:rsidRPr="009156B7">
        <w:rPr>
          <w:rStyle w:val="FontStyle11"/>
        </w:rPr>
        <w:t>1. Общие положения</w:t>
      </w:r>
    </w:p>
    <w:p w:rsidR="00DA0E77" w:rsidRPr="009156B7" w:rsidRDefault="00DA0E77" w:rsidP="00293DEA">
      <w:pPr>
        <w:ind w:left="567"/>
        <w:jc w:val="both"/>
        <w:rPr>
          <w:rStyle w:val="FontStyle11"/>
          <w:b w:val="0"/>
        </w:rPr>
      </w:pPr>
    </w:p>
    <w:p w:rsidR="009A7391" w:rsidRPr="009156B7" w:rsidRDefault="00DA0E77" w:rsidP="007D40E9">
      <w:pPr>
        <w:ind w:left="567" w:firstLine="426"/>
        <w:jc w:val="both"/>
        <w:rPr>
          <w:sz w:val="26"/>
          <w:szCs w:val="26"/>
        </w:rPr>
      </w:pPr>
      <w:r w:rsidRPr="009156B7">
        <w:rPr>
          <w:rStyle w:val="FontStyle11"/>
          <w:b w:val="0"/>
        </w:rPr>
        <w:tab/>
      </w:r>
      <w:r w:rsidR="00197C3B" w:rsidRPr="009156B7">
        <w:rPr>
          <w:rStyle w:val="rvts7"/>
          <w:sz w:val="26"/>
          <w:szCs w:val="26"/>
        </w:rPr>
        <w:t xml:space="preserve">1.1. Настоящая </w:t>
      </w:r>
      <w:hyperlink r:id="rId9" w:history="1">
        <w:r w:rsidR="00197C3B" w:rsidRPr="009156B7">
          <w:rPr>
            <w:rStyle w:val="a3"/>
            <w:color w:val="auto"/>
            <w:sz w:val="26"/>
            <w:szCs w:val="26"/>
            <w:u w:val="none"/>
          </w:rPr>
          <w:t>инструкция</w:t>
        </w:r>
      </w:hyperlink>
      <w:r w:rsidR="00EC5583" w:rsidRPr="009156B7">
        <w:rPr>
          <w:rStyle w:val="rvts7"/>
          <w:sz w:val="26"/>
          <w:szCs w:val="26"/>
        </w:rPr>
        <w:t xml:space="preserve"> по работе с обращениями граждан</w:t>
      </w:r>
      <w:r w:rsidR="00197C3B" w:rsidRPr="009156B7">
        <w:rPr>
          <w:rStyle w:val="rvts7"/>
          <w:sz w:val="26"/>
          <w:szCs w:val="26"/>
        </w:rPr>
        <w:t xml:space="preserve"> (далее – Инструкция) составлена в соответствии с </w:t>
      </w:r>
      <w:r w:rsidR="00197C3B" w:rsidRPr="009156B7">
        <w:rPr>
          <w:sz w:val="26"/>
          <w:szCs w:val="26"/>
        </w:rPr>
        <w:t>Федеральным законом от 02.05.2006 г. № 59-ФЗ «О порядке рассмотрения обращений граждан Российской Федерации» и законом Чеченской Республики от 05.07.2006г. №12-рз «О порядке рассмотрения обращений граждан</w:t>
      </w:r>
      <w:r w:rsidR="009B2A95" w:rsidRPr="009156B7">
        <w:rPr>
          <w:sz w:val="26"/>
          <w:szCs w:val="26"/>
        </w:rPr>
        <w:t>»</w:t>
      </w:r>
      <w:r w:rsidR="00197C3B" w:rsidRPr="009156B7">
        <w:rPr>
          <w:sz w:val="26"/>
          <w:szCs w:val="26"/>
        </w:rPr>
        <w:t>.</w:t>
      </w:r>
    </w:p>
    <w:p w:rsidR="009B2A95" w:rsidRPr="009156B7" w:rsidRDefault="009B2A95" w:rsidP="007D40E9">
      <w:pPr>
        <w:ind w:left="567" w:firstLine="426"/>
        <w:jc w:val="both"/>
        <w:rPr>
          <w:rStyle w:val="rvts7"/>
          <w:sz w:val="26"/>
          <w:szCs w:val="26"/>
        </w:rPr>
      </w:pPr>
      <w:r w:rsidRPr="009156B7">
        <w:rPr>
          <w:sz w:val="26"/>
          <w:szCs w:val="26"/>
        </w:rPr>
        <w:tab/>
        <w:t>1.2. Действие инструкции распространяется на устные и письменные, индивидуальные и коллективные обращения граждан (предложение, заявление, жалоба) и не распространяется на документы граждан</w:t>
      </w:r>
      <w:r w:rsidR="00B416A1" w:rsidRPr="009156B7">
        <w:rPr>
          <w:sz w:val="26"/>
          <w:szCs w:val="26"/>
        </w:rPr>
        <w:t>,</w:t>
      </w:r>
      <w:r w:rsidRPr="009156B7">
        <w:rPr>
          <w:sz w:val="26"/>
          <w:szCs w:val="26"/>
        </w:rPr>
        <w:t xml:space="preserve"> по</w:t>
      </w:r>
      <w:r w:rsidR="00B416A1" w:rsidRPr="009156B7">
        <w:rPr>
          <w:sz w:val="26"/>
          <w:szCs w:val="26"/>
        </w:rPr>
        <w:t>ступающие в администрацию сельского поселения</w:t>
      </w:r>
      <w:r w:rsidRPr="009156B7">
        <w:rPr>
          <w:sz w:val="26"/>
          <w:szCs w:val="26"/>
        </w:rPr>
        <w:t xml:space="preserve"> на рассмотрение, исполнение которых регулируется другими административными регламентами и иными нормативными правовыми актами. </w:t>
      </w:r>
    </w:p>
    <w:p w:rsidR="005A5D90" w:rsidRPr="009156B7" w:rsidRDefault="005A5D90" w:rsidP="007D40E9">
      <w:pPr>
        <w:pStyle w:val="rvps3"/>
        <w:spacing w:before="0" w:beforeAutospacing="0" w:after="0" w:afterAutospacing="0"/>
        <w:ind w:left="567" w:firstLine="426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  <w:t>1.</w:t>
      </w:r>
      <w:r w:rsidR="00E36199" w:rsidRPr="009156B7">
        <w:rPr>
          <w:sz w:val="26"/>
          <w:szCs w:val="26"/>
        </w:rPr>
        <w:t>3</w:t>
      </w:r>
      <w:r w:rsidRPr="009156B7">
        <w:rPr>
          <w:sz w:val="26"/>
          <w:szCs w:val="26"/>
        </w:rPr>
        <w:t>. Рассмотрению подлежат обращения, в которых гражданин в обязательном порядке указывает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A0E77" w:rsidRPr="009156B7" w:rsidRDefault="00DA0E77" w:rsidP="007D40E9">
      <w:pPr>
        <w:pStyle w:val="a4"/>
        <w:spacing w:before="0" w:beforeAutospacing="0" w:after="0" w:afterAutospacing="0"/>
        <w:ind w:left="567" w:firstLine="426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1E134C" w:rsidRPr="009156B7">
        <w:rPr>
          <w:sz w:val="26"/>
          <w:szCs w:val="26"/>
        </w:rPr>
        <w:t>1.</w:t>
      </w:r>
      <w:r w:rsidR="00E36199" w:rsidRPr="009156B7">
        <w:rPr>
          <w:sz w:val="26"/>
          <w:szCs w:val="26"/>
        </w:rPr>
        <w:t>4</w:t>
      </w:r>
      <w:r w:rsidR="001E134C" w:rsidRPr="009156B7">
        <w:rPr>
          <w:sz w:val="26"/>
          <w:szCs w:val="26"/>
        </w:rPr>
        <w:t>. В случае необходимости в подтверждение своих доводов гражданин прилагает к письменному обращению документы и материалы</w:t>
      </w:r>
      <w:r w:rsidR="00EC5583" w:rsidRPr="009156B7">
        <w:rPr>
          <w:sz w:val="26"/>
          <w:szCs w:val="26"/>
        </w:rPr>
        <w:t>,</w:t>
      </w:r>
      <w:r w:rsidR="001E134C" w:rsidRPr="009156B7">
        <w:rPr>
          <w:sz w:val="26"/>
          <w:szCs w:val="26"/>
        </w:rPr>
        <w:t xml:space="preserve"> либо их копии.</w:t>
      </w:r>
    </w:p>
    <w:p w:rsidR="00805B1C" w:rsidRPr="009156B7" w:rsidRDefault="00DA0E77" w:rsidP="007D40E9">
      <w:pPr>
        <w:pStyle w:val="a4"/>
        <w:spacing w:before="0" w:beforeAutospacing="0" w:after="0" w:afterAutospacing="0"/>
        <w:ind w:left="567" w:firstLine="426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Pr="009156B7">
        <w:rPr>
          <w:rStyle w:val="FontStyle12"/>
        </w:rPr>
        <w:t>1.</w:t>
      </w:r>
      <w:r w:rsidR="00E36199" w:rsidRPr="009156B7">
        <w:rPr>
          <w:rStyle w:val="FontStyle12"/>
        </w:rPr>
        <w:t>5</w:t>
      </w:r>
      <w:r w:rsidR="00805B1C" w:rsidRPr="009156B7">
        <w:rPr>
          <w:rStyle w:val="FontStyle12"/>
        </w:rPr>
        <w:t>.</w:t>
      </w:r>
      <w:r w:rsidR="00732B50" w:rsidRPr="009156B7">
        <w:rPr>
          <w:rStyle w:val="FontStyle12"/>
        </w:rPr>
        <w:t xml:space="preserve"> </w:t>
      </w:r>
      <w:r w:rsidR="006B2E15" w:rsidRPr="009156B7">
        <w:rPr>
          <w:sz w:val="26"/>
          <w:szCs w:val="26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B1C27" w:rsidRPr="009156B7" w:rsidRDefault="00BB1C27" w:rsidP="007D40E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BB1C27" w:rsidRPr="009156B7" w:rsidRDefault="00BB1C27" w:rsidP="00293DEA">
      <w:pPr>
        <w:pStyle w:val="a4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E36199" w:rsidRPr="009156B7" w:rsidRDefault="00E36199" w:rsidP="00293DEA">
      <w:pPr>
        <w:pStyle w:val="a4"/>
        <w:spacing w:before="0" w:beforeAutospacing="0" w:after="0" w:afterAutospacing="0"/>
        <w:ind w:left="567"/>
        <w:jc w:val="center"/>
        <w:rPr>
          <w:b/>
          <w:sz w:val="26"/>
          <w:szCs w:val="26"/>
        </w:rPr>
      </w:pPr>
      <w:r w:rsidRPr="009156B7">
        <w:rPr>
          <w:b/>
          <w:sz w:val="26"/>
          <w:szCs w:val="26"/>
        </w:rPr>
        <w:t>2. Основные термины, используемые в настоящей Инструкции</w:t>
      </w:r>
    </w:p>
    <w:p w:rsidR="00E36199" w:rsidRPr="009156B7" w:rsidRDefault="00E36199" w:rsidP="00293DEA">
      <w:pPr>
        <w:pStyle w:val="a4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E36199" w:rsidRPr="009156B7" w:rsidRDefault="00E36199" w:rsidP="00293DEA">
      <w:pPr>
        <w:pStyle w:val="a4"/>
        <w:spacing w:before="0" w:beforeAutospacing="0" w:after="0" w:afterAutospacing="0"/>
        <w:ind w:left="567" w:firstLine="720"/>
        <w:jc w:val="both"/>
        <w:rPr>
          <w:sz w:val="26"/>
          <w:szCs w:val="26"/>
        </w:rPr>
      </w:pPr>
      <w:r w:rsidRPr="009156B7">
        <w:rPr>
          <w:sz w:val="26"/>
          <w:szCs w:val="26"/>
        </w:rPr>
        <w:t>В настоящей Инструкции используются следующие основные термины:</w:t>
      </w:r>
    </w:p>
    <w:p w:rsidR="00E36199" w:rsidRPr="009156B7" w:rsidRDefault="004D59CC" w:rsidP="00293DEA">
      <w:pPr>
        <w:pStyle w:val="a4"/>
        <w:spacing w:before="0" w:beforeAutospacing="0" w:after="0" w:afterAutospacing="0"/>
        <w:ind w:left="567" w:firstLine="709"/>
        <w:jc w:val="both"/>
        <w:rPr>
          <w:spacing w:val="1"/>
          <w:sz w:val="26"/>
          <w:szCs w:val="26"/>
        </w:rPr>
      </w:pPr>
      <w:r w:rsidRPr="009156B7">
        <w:rPr>
          <w:spacing w:val="1"/>
          <w:sz w:val="26"/>
          <w:szCs w:val="26"/>
        </w:rPr>
        <w:t xml:space="preserve">- </w:t>
      </w:r>
      <w:r w:rsidR="00E36199" w:rsidRPr="009156B7">
        <w:rPr>
          <w:spacing w:val="1"/>
          <w:sz w:val="26"/>
          <w:szCs w:val="26"/>
        </w:rPr>
        <w:t xml:space="preserve">обращение гражданина </w:t>
      </w:r>
      <w:r w:rsidR="00C55A90" w:rsidRPr="009156B7">
        <w:rPr>
          <w:spacing w:val="1"/>
          <w:sz w:val="26"/>
          <w:szCs w:val="26"/>
        </w:rPr>
        <w:t>–</w:t>
      </w:r>
      <w:r w:rsidR="00E36199" w:rsidRPr="009156B7">
        <w:rPr>
          <w:spacing w:val="1"/>
          <w:sz w:val="26"/>
          <w:szCs w:val="26"/>
        </w:rPr>
        <w:t xml:space="preserve"> направленное</w:t>
      </w:r>
      <w:r w:rsidR="00C55A90" w:rsidRPr="009156B7">
        <w:rPr>
          <w:spacing w:val="1"/>
          <w:sz w:val="26"/>
          <w:szCs w:val="26"/>
        </w:rPr>
        <w:t xml:space="preserve"> в орган местного самоуправления или д</w:t>
      </w:r>
      <w:r w:rsidR="00E36199" w:rsidRPr="009156B7">
        <w:rPr>
          <w:spacing w:val="1"/>
          <w:sz w:val="26"/>
          <w:szCs w:val="26"/>
        </w:rPr>
        <w:t xml:space="preserve">олжностному лицу в письменной форме или в форме электронного </w:t>
      </w:r>
      <w:r w:rsidR="00E36199" w:rsidRPr="009156B7">
        <w:rPr>
          <w:spacing w:val="1"/>
          <w:sz w:val="26"/>
          <w:szCs w:val="26"/>
        </w:rPr>
        <w:lastRenderedPageBreak/>
        <w:t>документа предложение, заявление или жалоба, а также устное обращение гражданина;</w:t>
      </w:r>
    </w:p>
    <w:p w:rsidR="00E36199" w:rsidRPr="009156B7" w:rsidRDefault="004D59CC" w:rsidP="00293DEA">
      <w:pPr>
        <w:pStyle w:val="a4"/>
        <w:spacing w:before="0" w:beforeAutospacing="0" w:after="0" w:afterAutospacing="0"/>
        <w:ind w:left="567" w:firstLine="709"/>
        <w:jc w:val="both"/>
        <w:rPr>
          <w:spacing w:val="1"/>
          <w:sz w:val="26"/>
          <w:szCs w:val="26"/>
        </w:rPr>
      </w:pPr>
      <w:r w:rsidRPr="009156B7">
        <w:rPr>
          <w:spacing w:val="1"/>
          <w:sz w:val="26"/>
          <w:szCs w:val="26"/>
        </w:rPr>
        <w:t>-</w:t>
      </w:r>
      <w:r w:rsidR="00E36199" w:rsidRPr="009156B7">
        <w:rPr>
          <w:spacing w:val="1"/>
          <w:sz w:val="26"/>
          <w:szCs w:val="26"/>
        </w:rPr>
        <w:t xml:space="preserve"> предложение - рекомендация гражданина по совершенствованию деятельности </w:t>
      </w:r>
      <w:r w:rsidR="00C55A90" w:rsidRPr="009156B7">
        <w:rPr>
          <w:spacing w:val="1"/>
          <w:sz w:val="26"/>
          <w:szCs w:val="26"/>
        </w:rPr>
        <w:t xml:space="preserve">органов местного самоуправления, </w:t>
      </w:r>
      <w:r w:rsidR="00E36199" w:rsidRPr="009156B7">
        <w:rPr>
          <w:spacing w:val="1"/>
          <w:sz w:val="26"/>
          <w:szCs w:val="26"/>
        </w:rPr>
        <w:t>развитию общественных отношений, улучшению социально-экономической и иных сфер деятельности государства и общества;</w:t>
      </w:r>
    </w:p>
    <w:p w:rsidR="00FD7E98" w:rsidRPr="009156B7" w:rsidRDefault="004D59CC" w:rsidP="00293DEA">
      <w:pPr>
        <w:pStyle w:val="a4"/>
        <w:spacing w:before="0" w:beforeAutospacing="0" w:after="0" w:afterAutospacing="0"/>
        <w:ind w:left="567" w:firstLine="709"/>
        <w:jc w:val="both"/>
        <w:rPr>
          <w:spacing w:val="1"/>
          <w:sz w:val="26"/>
          <w:szCs w:val="26"/>
        </w:rPr>
      </w:pPr>
      <w:r w:rsidRPr="009156B7">
        <w:rPr>
          <w:spacing w:val="1"/>
          <w:sz w:val="26"/>
          <w:szCs w:val="26"/>
        </w:rPr>
        <w:t>-</w:t>
      </w:r>
      <w:r w:rsidR="00E36199" w:rsidRPr="009156B7">
        <w:rPr>
          <w:spacing w:val="1"/>
          <w:sz w:val="26"/>
          <w:szCs w:val="26"/>
        </w:rPr>
        <w:t xml:space="preserve">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FD7E98" w:rsidRPr="009156B7">
        <w:rPr>
          <w:spacing w:val="1"/>
          <w:sz w:val="26"/>
          <w:szCs w:val="26"/>
        </w:rPr>
        <w:t>органов местного самоуправления и должностных лиц</w:t>
      </w:r>
      <w:r w:rsidR="00E36199" w:rsidRPr="009156B7">
        <w:rPr>
          <w:spacing w:val="1"/>
          <w:sz w:val="26"/>
          <w:szCs w:val="26"/>
        </w:rPr>
        <w:t>, либо критика их деятельности;</w:t>
      </w:r>
    </w:p>
    <w:p w:rsidR="00805B1C" w:rsidRPr="009156B7" w:rsidRDefault="004D59CC" w:rsidP="00293DEA">
      <w:pPr>
        <w:pStyle w:val="a4"/>
        <w:spacing w:before="0" w:beforeAutospacing="0" w:after="0" w:afterAutospacing="0"/>
        <w:ind w:left="567" w:firstLine="709"/>
        <w:jc w:val="both"/>
        <w:rPr>
          <w:spacing w:val="1"/>
          <w:sz w:val="26"/>
          <w:szCs w:val="26"/>
        </w:rPr>
      </w:pPr>
      <w:r w:rsidRPr="009156B7">
        <w:rPr>
          <w:spacing w:val="1"/>
          <w:sz w:val="26"/>
          <w:szCs w:val="26"/>
        </w:rPr>
        <w:t xml:space="preserve">- </w:t>
      </w:r>
      <w:r w:rsidR="00E36199" w:rsidRPr="009156B7">
        <w:rPr>
          <w:spacing w:val="1"/>
          <w:sz w:val="26"/>
          <w:szCs w:val="26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E36199" w:rsidRPr="009156B7" w:rsidRDefault="00E36199" w:rsidP="00293DEA">
      <w:pPr>
        <w:pStyle w:val="a4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</w:p>
    <w:p w:rsidR="009E3923" w:rsidRPr="009156B7" w:rsidRDefault="004215A5" w:rsidP="00293DEA">
      <w:pPr>
        <w:pStyle w:val="Style1"/>
        <w:widowControl/>
        <w:spacing w:line="240" w:lineRule="auto"/>
        <w:ind w:left="567"/>
        <w:jc w:val="center"/>
        <w:rPr>
          <w:rStyle w:val="FontStyle11"/>
        </w:rPr>
      </w:pPr>
      <w:r w:rsidRPr="009156B7">
        <w:rPr>
          <w:rStyle w:val="FontStyle11"/>
        </w:rPr>
        <w:t>3</w:t>
      </w:r>
      <w:r w:rsidR="00805B1C" w:rsidRPr="009156B7">
        <w:rPr>
          <w:rStyle w:val="FontStyle11"/>
        </w:rPr>
        <w:t>. Прием и регистрация письменных обращений граждан</w:t>
      </w:r>
    </w:p>
    <w:p w:rsidR="00E36199" w:rsidRPr="009156B7" w:rsidRDefault="00E36199" w:rsidP="00293DEA">
      <w:pPr>
        <w:pStyle w:val="Style1"/>
        <w:widowControl/>
        <w:spacing w:line="240" w:lineRule="auto"/>
        <w:ind w:left="567"/>
        <w:jc w:val="center"/>
        <w:rPr>
          <w:rStyle w:val="FontStyle12"/>
          <w:b/>
          <w:bCs/>
        </w:rPr>
      </w:pPr>
    </w:p>
    <w:p w:rsidR="00DA0E77" w:rsidRPr="009156B7" w:rsidRDefault="009E3923" w:rsidP="00293DEA">
      <w:pPr>
        <w:pStyle w:val="rvps3"/>
        <w:spacing w:before="0" w:beforeAutospacing="0" w:after="0" w:afterAutospacing="0"/>
        <w:ind w:left="567"/>
        <w:jc w:val="both"/>
        <w:rPr>
          <w:rStyle w:val="rvts7"/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7D40E9" w:rsidRPr="009156B7">
        <w:rPr>
          <w:rStyle w:val="rvts7"/>
          <w:sz w:val="26"/>
          <w:szCs w:val="26"/>
        </w:rPr>
        <w:t xml:space="preserve">         </w:t>
      </w:r>
      <w:r w:rsidR="004215A5" w:rsidRPr="009156B7">
        <w:rPr>
          <w:rStyle w:val="rvts7"/>
          <w:sz w:val="26"/>
          <w:szCs w:val="26"/>
        </w:rPr>
        <w:t>3</w:t>
      </w:r>
      <w:r w:rsidRPr="009156B7">
        <w:rPr>
          <w:rStyle w:val="rvts7"/>
          <w:sz w:val="26"/>
          <w:szCs w:val="26"/>
        </w:rPr>
        <w:t xml:space="preserve">.1. Все поступающие в </w:t>
      </w:r>
      <w:r w:rsidR="008F34F0" w:rsidRPr="009156B7">
        <w:rPr>
          <w:rStyle w:val="rvts7"/>
          <w:sz w:val="26"/>
          <w:szCs w:val="26"/>
        </w:rPr>
        <w:t xml:space="preserve">администрацию сельского поселения </w:t>
      </w:r>
      <w:r w:rsidRPr="009156B7">
        <w:rPr>
          <w:rStyle w:val="rvts7"/>
          <w:sz w:val="26"/>
          <w:szCs w:val="26"/>
        </w:rPr>
        <w:t xml:space="preserve">обращения </w:t>
      </w:r>
      <w:hyperlink r:id="rId10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</w:t>
        </w:r>
      </w:hyperlink>
      <w:r w:rsidRPr="009156B7">
        <w:rPr>
          <w:rStyle w:val="rvts7"/>
          <w:sz w:val="26"/>
          <w:szCs w:val="26"/>
        </w:rPr>
        <w:t>, связанные с их рассмотрением, принимаются и учитываютс</w:t>
      </w:r>
      <w:r w:rsidR="008F34F0" w:rsidRPr="009156B7">
        <w:rPr>
          <w:rStyle w:val="rvts7"/>
          <w:sz w:val="26"/>
          <w:szCs w:val="26"/>
        </w:rPr>
        <w:t xml:space="preserve">я </w:t>
      </w:r>
      <w:r w:rsidR="0052514A" w:rsidRPr="009156B7">
        <w:rPr>
          <w:rStyle w:val="rvts7"/>
          <w:sz w:val="26"/>
          <w:szCs w:val="26"/>
        </w:rPr>
        <w:t>главным специалистом администрации</w:t>
      </w:r>
      <w:r w:rsidRPr="009156B7">
        <w:rPr>
          <w:rStyle w:val="rvts7"/>
          <w:sz w:val="26"/>
          <w:szCs w:val="26"/>
        </w:rPr>
        <w:t>.</w:t>
      </w:r>
    </w:p>
    <w:p w:rsidR="009E3923" w:rsidRPr="009156B7" w:rsidRDefault="00DA0E77" w:rsidP="00293DEA">
      <w:pPr>
        <w:pStyle w:val="rvps3"/>
        <w:spacing w:before="0" w:beforeAutospacing="0" w:after="0" w:afterAutospacing="0"/>
        <w:ind w:left="567"/>
        <w:jc w:val="both"/>
        <w:rPr>
          <w:rStyle w:val="FontStyle12"/>
        </w:rPr>
      </w:pPr>
      <w:r w:rsidRPr="009156B7">
        <w:rPr>
          <w:rStyle w:val="rvts7"/>
          <w:sz w:val="26"/>
          <w:szCs w:val="26"/>
        </w:rPr>
        <w:tab/>
      </w:r>
      <w:r w:rsidR="007D40E9" w:rsidRPr="009156B7">
        <w:rPr>
          <w:rStyle w:val="rvts7"/>
          <w:sz w:val="26"/>
          <w:szCs w:val="26"/>
        </w:rPr>
        <w:t xml:space="preserve">        </w:t>
      </w:r>
      <w:r w:rsidR="00EF3A47" w:rsidRPr="009156B7">
        <w:rPr>
          <w:sz w:val="26"/>
          <w:szCs w:val="26"/>
        </w:rPr>
        <w:t>Письменное обращение подлежит обязательной регистрации в течение трех дней с момента поступления</w:t>
      </w:r>
      <w:r w:rsidR="004A0C0F" w:rsidRPr="009156B7">
        <w:rPr>
          <w:sz w:val="26"/>
          <w:szCs w:val="26"/>
        </w:rPr>
        <w:t xml:space="preserve"> в</w:t>
      </w:r>
      <w:r w:rsidR="00EF3A47" w:rsidRPr="009156B7">
        <w:rPr>
          <w:sz w:val="26"/>
          <w:szCs w:val="26"/>
        </w:rPr>
        <w:t xml:space="preserve"> </w:t>
      </w:r>
      <w:r w:rsidR="0052514A" w:rsidRPr="009156B7">
        <w:rPr>
          <w:sz w:val="26"/>
          <w:szCs w:val="26"/>
        </w:rPr>
        <w:t>администрацию сельского поселения</w:t>
      </w:r>
      <w:r w:rsidR="00EF3A47" w:rsidRPr="009156B7">
        <w:rPr>
          <w:sz w:val="26"/>
          <w:szCs w:val="26"/>
        </w:rPr>
        <w:t>.</w:t>
      </w:r>
      <w:r w:rsidR="003D3FCB" w:rsidRPr="009156B7">
        <w:rPr>
          <w:rStyle w:val="FontStyle12"/>
        </w:rPr>
        <w:t xml:space="preserve"> </w:t>
      </w:r>
      <w:r w:rsidR="0052514A" w:rsidRPr="009156B7">
        <w:rPr>
          <w:rStyle w:val="FontStyle12"/>
        </w:rPr>
        <w:t xml:space="preserve">В случае поступления </w:t>
      </w:r>
      <w:r w:rsidR="003D3FCB" w:rsidRPr="009156B7">
        <w:rPr>
          <w:rStyle w:val="FontStyle12"/>
        </w:rPr>
        <w:t>обращений в день, предшествующий праздничным или выходн</w:t>
      </w:r>
      <w:r w:rsidR="0052514A" w:rsidRPr="009156B7">
        <w:rPr>
          <w:rStyle w:val="FontStyle12"/>
        </w:rPr>
        <w:t xml:space="preserve">ым дням, </w:t>
      </w:r>
      <w:r w:rsidR="003D3FCB" w:rsidRPr="009156B7">
        <w:rPr>
          <w:rStyle w:val="FontStyle12"/>
        </w:rPr>
        <w:t>регистрация их может производиться в рабочий день, следующий за</w:t>
      </w:r>
      <w:r w:rsidR="003D3FCB" w:rsidRPr="009156B7">
        <w:rPr>
          <w:rStyle w:val="FontStyle12"/>
        </w:rPr>
        <w:br/>
        <w:t>праздничными или выходными днями.</w:t>
      </w:r>
      <w:r w:rsidR="004A0C0F" w:rsidRPr="009156B7">
        <w:rPr>
          <w:rStyle w:val="FontStyle12"/>
        </w:rPr>
        <w:t xml:space="preserve"> Каждому обращению </w:t>
      </w:r>
      <w:r w:rsidR="00BF47C2" w:rsidRPr="009156B7">
        <w:rPr>
          <w:rStyle w:val="rvts7"/>
          <w:sz w:val="26"/>
          <w:szCs w:val="26"/>
        </w:rPr>
        <w:t xml:space="preserve">проставляется в </w:t>
      </w:r>
      <w:hyperlink r:id="rId11" w:history="1">
        <w:r w:rsidR="00BF47C2" w:rsidRPr="009156B7">
          <w:rPr>
            <w:rStyle w:val="a3"/>
            <w:color w:val="auto"/>
            <w:sz w:val="26"/>
            <w:szCs w:val="26"/>
            <w:u w:val="none"/>
          </w:rPr>
          <w:t>правом</w:t>
        </w:r>
      </w:hyperlink>
      <w:r w:rsidR="00BF47C2" w:rsidRPr="009156B7">
        <w:rPr>
          <w:rStyle w:val="rvts7"/>
          <w:sz w:val="26"/>
          <w:szCs w:val="26"/>
        </w:rPr>
        <w:t xml:space="preserve"> нижнем углу первой страницы регистрационный </w:t>
      </w:r>
      <w:hyperlink r:id="rId12" w:history="1">
        <w:r w:rsidR="00BF47C2" w:rsidRPr="009156B7">
          <w:rPr>
            <w:rStyle w:val="a3"/>
            <w:color w:val="auto"/>
            <w:sz w:val="26"/>
            <w:szCs w:val="26"/>
            <w:u w:val="none"/>
          </w:rPr>
          <w:t>штамп</w:t>
        </w:r>
      </w:hyperlink>
      <w:r w:rsidR="00BF47C2" w:rsidRPr="009156B7">
        <w:rPr>
          <w:rStyle w:val="rvts7"/>
          <w:sz w:val="26"/>
          <w:szCs w:val="26"/>
        </w:rPr>
        <w:t xml:space="preserve">,  </w:t>
      </w:r>
      <w:r w:rsidR="004A0C0F" w:rsidRPr="009156B7">
        <w:rPr>
          <w:rStyle w:val="FontStyle12"/>
        </w:rPr>
        <w:t>присваивается порядковый регистрационный номер в пределах календарного года и проставляется дата регистрации, которые являются свидетельством принятия администрацией документа.</w:t>
      </w:r>
    </w:p>
    <w:p w:rsidR="00D2286C" w:rsidRPr="009156B7" w:rsidRDefault="00D2286C" w:rsidP="00293DEA">
      <w:pPr>
        <w:pStyle w:val="a4"/>
        <w:spacing w:before="0" w:beforeAutospacing="0" w:after="0" w:afterAutospacing="0"/>
        <w:ind w:left="567" w:firstLine="720"/>
        <w:jc w:val="both"/>
        <w:rPr>
          <w:sz w:val="26"/>
          <w:szCs w:val="26"/>
        </w:rPr>
      </w:pPr>
      <w:r w:rsidRPr="009156B7">
        <w:rPr>
          <w:sz w:val="26"/>
          <w:szCs w:val="26"/>
        </w:rPr>
        <w:t>3.</w:t>
      </w:r>
      <w:r w:rsidR="004215A5" w:rsidRPr="009156B7">
        <w:rPr>
          <w:sz w:val="26"/>
          <w:szCs w:val="26"/>
        </w:rPr>
        <w:t>2</w:t>
      </w:r>
      <w:r w:rsidRPr="009156B7">
        <w:rPr>
          <w:sz w:val="26"/>
          <w:szCs w:val="26"/>
        </w:rPr>
        <w:t xml:space="preserve">. Письменное обращение, содержащее вопросы, решение которых не входит в </w:t>
      </w:r>
      <w:r w:rsidR="006F2BC5" w:rsidRPr="009156B7">
        <w:rPr>
          <w:sz w:val="26"/>
          <w:szCs w:val="26"/>
        </w:rPr>
        <w:t>компетенцию администрации сельского поселения</w:t>
      </w:r>
      <w:r w:rsidRPr="009156B7">
        <w:rPr>
          <w:sz w:val="26"/>
          <w:szCs w:val="26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 w:rsidR="00997BF6" w:rsidRPr="009156B7">
        <w:rPr>
          <w:sz w:val="26"/>
          <w:szCs w:val="26"/>
        </w:rPr>
        <w:t>пункте</w:t>
      </w:r>
      <w:r w:rsidR="00B01A5E" w:rsidRPr="009156B7">
        <w:rPr>
          <w:sz w:val="26"/>
          <w:szCs w:val="26"/>
        </w:rPr>
        <w:t xml:space="preserve"> </w:t>
      </w:r>
      <w:r w:rsidR="00997BF6" w:rsidRPr="009156B7">
        <w:rPr>
          <w:sz w:val="26"/>
          <w:szCs w:val="26"/>
        </w:rPr>
        <w:t>4.8</w:t>
      </w:r>
      <w:r w:rsidR="00B01A5E" w:rsidRPr="009156B7">
        <w:rPr>
          <w:sz w:val="26"/>
          <w:szCs w:val="26"/>
        </w:rPr>
        <w:t>.</w:t>
      </w:r>
    </w:p>
    <w:p w:rsidR="00C37C41" w:rsidRPr="009156B7" w:rsidRDefault="00D2286C" w:rsidP="007D40E9">
      <w:pPr>
        <w:pStyle w:val="Style2"/>
        <w:widowControl/>
        <w:tabs>
          <w:tab w:val="left" w:pos="709"/>
        </w:tabs>
        <w:spacing w:line="322" w:lineRule="exact"/>
        <w:ind w:left="567" w:firstLine="426"/>
        <w:jc w:val="both"/>
        <w:rPr>
          <w:rStyle w:val="FontStyle11"/>
          <w:b w:val="0"/>
        </w:rPr>
      </w:pPr>
      <w:r w:rsidRPr="009156B7">
        <w:rPr>
          <w:sz w:val="26"/>
          <w:szCs w:val="26"/>
        </w:rPr>
        <w:tab/>
        <w:t>3.</w:t>
      </w:r>
      <w:r w:rsidR="004215A5" w:rsidRPr="009156B7">
        <w:rPr>
          <w:sz w:val="26"/>
          <w:szCs w:val="26"/>
        </w:rPr>
        <w:t>3</w:t>
      </w:r>
      <w:r w:rsidRPr="009156B7">
        <w:rPr>
          <w:sz w:val="26"/>
          <w:szCs w:val="26"/>
        </w:rPr>
        <w:t>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  <w:r w:rsidR="00C37C41" w:rsidRPr="009156B7">
        <w:rPr>
          <w:rStyle w:val="FontStyle11"/>
          <w:b w:val="0"/>
        </w:rPr>
        <w:t xml:space="preserve"> </w:t>
      </w:r>
    </w:p>
    <w:p w:rsidR="00C37C41" w:rsidRPr="009156B7" w:rsidRDefault="00C37C41" w:rsidP="007D40E9">
      <w:pPr>
        <w:pStyle w:val="Style2"/>
        <w:widowControl/>
        <w:tabs>
          <w:tab w:val="left" w:pos="709"/>
        </w:tabs>
        <w:spacing w:line="322" w:lineRule="exact"/>
        <w:ind w:left="567" w:firstLine="426"/>
        <w:jc w:val="both"/>
        <w:rPr>
          <w:bCs/>
          <w:sz w:val="26"/>
          <w:szCs w:val="26"/>
        </w:rPr>
      </w:pPr>
      <w:r w:rsidRPr="009156B7">
        <w:rPr>
          <w:rStyle w:val="FontStyle11"/>
          <w:b w:val="0"/>
        </w:rPr>
        <w:tab/>
        <w:t>3.</w:t>
      </w:r>
      <w:r w:rsidR="004215A5" w:rsidRPr="009156B7">
        <w:rPr>
          <w:rStyle w:val="FontStyle11"/>
          <w:b w:val="0"/>
        </w:rPr>
        <w:t>4</w:t>
      </w:r>
      <w:r w:rsidRPr="009156B7">
        <w:rPr>
          <w:rStyle w:val="FontStyle11"/>
          <w:b w:val="0"/>
        </w:rPr>
        <w:t>. Запрещается направлять жалобу на рассмотрение в организацию или должностному лицу, решение или действия (бездействие) которых обжалуется.</w:t>
      </w:r>
    </w:p>
    <w:p w:rsidR="00D2286C" w:rsidRPr="009156B7" w:rsidRDefault="00C37C41" w:rsidP="007D40E9">
      <w:pPr>
        <w:pStyle w:val="a4"/>
        <w:spacing w:before="0" w:beforeAutospacing="0" w:after="0" w:afterAutospacing="0"/>
        <w:ind w:left="567" w:firstLine="426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  <w:t>3.</w:t>
      </w:r>
      <w:r w:rsidR="004215A5" w:rsidRPr="009156B7">
        <w:rPr>
          <w:sz w:val="26"/>
          <w:szCs w:val="26"/>
        </w:rPr>
        <w:t>5</w:t>
      </w:r>
      <w:r w:rsidRPr="009156B7">
        <w:rPr>
          <w:sz w:val="26"/>
          <w:szCs w:val="26"/>
        </w:rPr>
        <w:t xml:space="preserve">. В случае, если в соответствии с запретом, предусмотренным пунктом 3.8 настоящей Инструкции, невозможно направление жалобы на рассмотрение в организацию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 </w:t>
      </w:r>
    </w:p>
    <w:p w:rsidR="009E3923" w:rsidRPr="009156B7" w:rsidRDefault="009E3923" w:rsidP="007D40E9">
      <w:pPr>
        <w:pStyle w:val="rvps3"/>
        <w:spacing w:before="0" w:beforeAutospacing="0" w:after="0" w:afterAutospacing="0"/>
        <w:ind w:left="567" w:firstLine="426"/>
        <w:jc w:val="both"/>
        <w:rPr>
          <w:sz w:val="26"/>
          <w:szCs w:val="26"/>
        </w:rPr>
      </w:pPr>
      <w:r w:rsidRPr="009156B7">
        <w:rPr>
          <w:rStyle w:val="rvts7"/>
          <w:sz w:val="26"/>
          <w:szCs w:val="26"/>
        </w:rPr>
        <w:lastRenderedPageBreak/>
        <w:tab/>
      </w:r>
      <w:r w:rsidR="004215A5" w:rsidRPr="009156B7">
        <w:rPr>
          <w:rStyle w:val="rvts7"/>
          <w:sz w:val="26"/>
          <w:szCs w:val="26"/>
        </w:rPr>
        <w:t>3</w:t>
      </w:r>
      <w:r w:rsidRPr="009156B7">
        <w:rPr>
          <w:rStyle w:val="rvts7"/>
          <w:sz w:val="26"/>
          <w:szCs w:val="26"/>
        </w:rPr>
        <w:t>.</w:t>
      </w:r>
      <w:r w:rsidR="004215A5" w:rsidRPr="009156B7">
        <w:rPr>
          <w:rStyle w:val="rvts7"/>
          <w:sz w:val="26"/>
          <w:szCs w:val="26"/>
        </w:rPr>
        <w:t>6</w:t>
      </w:r>
      <w:r w:rsidRPr="009156B7">
        <w:rPr>
          <w:rStyle w:val="rvts7"/>
          <w:sz w:val="26"/>
          <w:szCs w:val="26"/>
        </w:rPr>
        <w:t xml:space="preserve">. Письма, присланные не по </w:t>
      </w:r>
      <w:hyperlink r:id="rId13" w:history="1">
        <w:r w:rsidRPr="009156B7">
          <w:rPr>
            <w:rStyle w:val="a3"/>
            <w:color w:val="auto"/>
            <w:sz w:val="26"/>
            <w:szCs w:val="26"/>
            <w:u w:val="none"/>
          </w:rPr>
          <w:t>адресу</w:t>
        </w:r>
      </w:hyperlink>
      <w:r w:rsidRPr="009156B7">
        <w:rPr>
          <w:rStyle w:val="rvts7"/>
          <w:sz w:val="26"/>
          <w:szCs w:val="26"/>
        </w:rPr>
        <w:t>, возвращаются на почту невскрытыми.</w:t>
      </w:r>
    </w:p>
    <w:p w:rsidR="009E3923" w:rsidRPr="009156B7" w:rsidRDefault="009E3923" w:rsidP="007D40E9">
      <w:pPr>
        <w:pStyle w:val="rvps3"/>
        <w:spacing w:before="0" w:beforeAutospacing="0" w:after="0" w:afterAutospacing="0"/>
        <w:ind w:left="567" w:firstLine="426"/>
        <w:jc w:val="both"/>
        <w:rPr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4215A5" w:rsidRPr="009156B7">
        <w:rPr>
          <w:rStyle w:val="rvts7"/>
          <w:sz w:val="26"/>
          <w:szCs w:val="26"/>
        </w:rPr>
        <w:t>3</w:t>
      </w:r>
      <w:r w:rsidRPr="009156B7">
        <w:rPr>
          <w:rStyle w:val="rvts7"/>
          <w:sz w:val="26"/>
          <w:szCs w:val="26"/>
        </w:rPr>
        <w:t>.</w:t>
      </w:r>
      <w:r w:rsidR="004215A5" w:rsidRPr="009156B7">
        <w:rPr>
          <w:rStyle w:val="rvts7"/>
          <w:sz w:val="26"/>
          <w:szCs w:val="26"/>
        </w:rPr>
        <w:t>7</w:t>
      </w:r>
      <w:r w:rsidRPr="009156B7">
        <w:rPr>
          <w:rStyle w:val="rvts7"/>
          <w:sz w:val="26"/>
          <w:szCs w:val="26"/>
        </w:rPr>
        <w:t xml:space="preserve">. Повторным обращениям </w:t>
      </w:r>
      <w:hyperlink r:id="rId14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</w:t>
        </w:r>
      </w:hyperlink>
      <w:r w:rsidRPr="009156B7">
        <w:rPr>
          <w:rStyle w:val="rvts7"/>
          <w:sz w:val="26"/>
          <w:szCs w:val="26"/>
        </w:rPr>
        <w:t xml:space="preserve"> при их поступлении присваивается очередной регистрационный номер. В записи делается отме</w:t>
      </w:r>
      <w:r w:rsidR="00577F29" w:rsidRPr="009156B7">
        <w:rPr>
          <w:rStyle w:val="rvts7"/>
          <w:sz w:val="26"/>
          <w:szCs w:val="26"/>
        </w:rPr>
        <w:t>тка «повторно»</w:t>
      </w:r>
      <w:r w:rsidRPr="009156B7">
        <w:rPr>
          <w:rStyle w:val="rvts7"/>
          <w:sz w:val="26"/>
          <w:szCs w:val="26"/>
        </w:rPr>
        <w:t xml:space="preserve">. Повторными считаются обращения, поступившие от одного и того же лица по одному и тому же вопросу, если со времени подачи первого истек </w:t>
      </w:r>
      <w:hyperlink r:id="rId15" w:history="1">
        <w:r w:rsidRPr="009156B7">
          <w:rPr>
            <w:rStyle w:val="a3"/>
            <w:color w:val="auto"/>
            <w:sz w:val="26"/>
            <w:szCs w:val="26"/>
            <w:u w:val="none"/>
          </w:rPr>
          <w:t>срок</w:t>
        </w:r>
      </w:hyperlink>
      <w:r w:rsidRPr="009156B7">
        <w:rPr>
          <w:rStyle w:val="rvts7"/>
          <w:sz w:val="26"/>
          <w:szCs w:val="26"/>
        </w:rPr>
        <w:t xml:space="preserve"> рассмотрения или заявитель не удовлетворен данным ему </w:t>
      </w:r>
      <w:hyperlink r:id="rId16" w:history="1">
        <w:r w:rsidRPr="009156B7">
          <w:rPr>
            <w:rStyle w:val="a3"/>
            <w:color w:val="auto"/>
            <w:sz w:val="26"/>
            <w:szCs w:val="26"/>
            <w:u w:val="none"/>
          </w:rPr>
          <w:t>ответом</w:t>
        </w:r>
      </w:hyperlink>
      <w:r w:rsidRPr="009156B7">
        <w:rPr>
          <w:rStyle w:val="rvts7"/>
          <w:sz w:val="26"/>
          <w:szCs w:val="26"/>
        </w:rPr>
        <w:t>.</w:t>
      </w:r>
    </w:p>
    <w:p w:rsidR="00C37C41" w:rsidRPr="009156B7" w:rsidRDefault="009E3923" w:rsidP="007D40E9">
      <w:pPr>
        <w:pStyle w:val="rvps3"/>
        <w:spacing w:before="0" w:beforeAutospacing="0" w:after="0" w:afterAutospacing="0"/>
        <w:ind w:left="567" w:firstLine="426"/>
        <w:jc w:val="both"/>
        <w:rPr>
          <w:rStyle w:val="rvts7"/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4215A5" w:rsidRPr="009156B7">
        <w:rPr>
          <w:rStyle w:val="rvts7"/>
          <w:sz w:val="26"/>
          <w:szCs w:val="26"/>
        </w:rPr>
        <w:t>3</w:t>
      </w:r>
      <w:r w:rsidRPr="009156B7">
        <w:rPr>
          <w:rStyle w:val="rvts7"/>
          <w:sz w:val="26"/>
          <w:szCs w:val="26"/>
        </w:rPr>
        <w:t>.</w:t>
      </w:r>
      <w:r w:rsidR="004215A5" w:rsidRPr="009156B7">
        <w:rPr>
          <w:rStyle w:val="rvts7"/>
          <w:sz w:val="26"/>
          <w:szCs w:val="26"/>
        </w:rPr>
        <w:t>8</w:t>
      </w:r>
      <w:r w:rsidRPr="009156B7">
        <w:rPr>
          <w:rStyle w:val="rvts7"/>
          <w:sz w:val="26"/>
          <w:szCs w:val="26"/>
        </w:rPr>
        <w:t xml:space="preserve">. Письма одного и того же лица и по одному и тому же вопросу, поступившие до истечения </w:t>
      </w:r>
      <w:hyperlink r:id="rId17" w:history="1">
        <w:r w:rsidRPr="009156B7">
          <w:rPr>
            <w:rStyle w:val="a3"/>
            <w:color w:val="auto"/>
            <w:sz w:val="26"/>
            <w:szCs w:val="26"/>
            <w:u w:val="none"/>
          </w:rPr>
          <w:t>срока</w:t>
        </w:r>
      </w:hyperlink>
      <w:r w:rsidRPr="009156B7">
        <w:rPr>
          <w:rStyle w:val="rvts7"/>
          <w:sz w:val="26"/>
          <w:szCs w:val="26"/>
        </w:rPr>
        <w:t xml:space="preserve"> рассмотрения, считаются первичными. Не считаются повторными письма одного и того же </w:t>
      </w:r>
      <w:hyperlink r:id="rId18" w:history="1">
        <w:r w:rsidRPr="009156B7">
          <w:rPr>
            <w:rStyle w:val="a3"/>
            <w:color w:val="auto"/>
            <w:sz w:val="26"/>
            <w:szCs w:val="26"/>
            <w:u w:val="none"/>
          </w:rPr>
          <w:t>автора</w:t>
        </w:r>
      </w:hyperlink>
      <w:r w:rsidRPr="009156B7">
        <w:rPr>
          <w:rStyle w:val="rvts7"/>
          <w:sz w:val="26"/>
          <w:szCs w:val="26"/>
        </w:rPr>
        <w:t>, но по разным вопросам.</w:t>
      </w:r>
    </w:p>
    <w:p w:rsidR="00825700" w:rsidRPr="009156B7" w:rsidRDefault="007D40E9" w:rsidP="007D40E9">
      <w:pPr>
        <w:pStyle w:val="rvps3"/>
        <w:spacing w:before="0" w:beforeAutospacing="0" w:after="0" w:afterAutospacing="0"/>
        <w:ind w:left="567" w:firstLine="426"/>
        <w:jc w:val="both"/>
        <w:rPr>
          <w:rStyle w:val="rvts7"/>
          <w:sz w:val="26"/>
          <w:szCs w:val="26"/>
        </w:rPr>
      </w:pPr>
      <w:r w:rsidRPr="009156B7">
        <w:rPr>
          <w:rStyle w:val="rvts7"/>
          <w:sz w:val="26"/>
          <w:szCs w:val="26"/>
        </w:rPr>
        <w:t xml:space="preserve">     </w:t>
      </w:r>
      <w:r w:rsidR="00825700" w:rsidRPr="009156B7">
        <w:rPr>
          <w:rStyle w:val="rvts7"/>
          <w:sz w:val="26"/>
          <w:szCs w:val="26"/>
        </w:rPr>
        <w:t xml:space="preserve">3.9 </w:t>
      </w:r>
      <w:r w:rsidR="00825700" w:rsidRPr="009156B7">
        <w:rPr>
          <w:sz w:val="26"/>
          <w:szCs w:val="26"/>
          <w:shd w:val="clear" w:color="auto" w:fill="FFFFFF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25700" w:rsidRPr="009156B7" w:rsidRDefault="00825700" w:rsidP="00293DEA">
      <w:pPr>
        <w:pStyle w:val="rvps3"/>
        <w:spacing w:before="0" w:beforeAutospacing="0" w:after="0" w:afterAutospacing="0"/>
        <w:ind w:left="567" w:firstLine="264"/>
        <w:jc w:val="both"/>
        <w:rPr>
          <w:color w:val="22272F"/>
          <w:sz w:val="26"/>
          <w:szCs w:val="26"/>
          <w:shd w:val="clear" w:color="auto" w:fill="FFFFFF"/>
        </w:rPr>
      </w:pPr>
      <w:r w:rsidRPr="009156B7">
        <w:rPr>
          <w:sz w:val="26"/>
          <w:szCs w:val="26"/>
          <w:shd w:val="clear" w:color="auto" w:fill="FFFFFF"/>
        </w:rPr>
        <w:t xml:space="preserve">      3.10 Письменное обращение, содержащее информацию о фактах возможных нарушений </w:t>
      </w:r>
      <w:hyperlink r:id="rId19" w:anchor="/document/184755/entry/3" w:history="1">
        <w:r w:rsidRPr="009156B7">
          <w:rPr>
            <w:rStyle w:val="a3"/>
            <w:color w:val="auto"/>
            <w:sz w:val="26"/>
            <w:szCs w:val="26"/>
            <w:shd w:val="clear" w:color="auto" w:fill="FFFFFF"/>
          </w:rPr>
          <w:t>законодательства</w:t>
        </w:r>
      </w:hyperlink>
      <w:r w:rsidRPr="009156B7">
        <w:rPr>
          <w:sz w:val="26"/>
          <w:szCs w:val="26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20" w:anchor="/document/12146661/entry/1104" w:history="1">
        <w:r w:rsidRPr="009156B7">
          <w:rPr>
            <w:rStyle w:val="a3"/>
            <w:color w:val="auto"/>
            <w:sz w:val="26"/>
            <w:szCs w:val="26"/>
            <w:shd w:val="clear" w:color="auto" w:fill="FFFFFF"/>
          </w:rPr>
          <w:t>части 4 статьи 11</w:t>
        </w:r>
      </w:hyperlink>
      <w:r w:rsidRPr="009156B7">
        <w:rPr>
          <w:sz w:val="26"/>
          <w:szCs w:val="26"/>
          <w:shd w:val="clear" w:color="auto" w:fill="FFFFFF"/>
        </w:rPr>
        <w:t>настоящего Федерального закона</w:t>
      </w:r>
      <w:r w:rsidRPr="009156B7">
        <w:rPr>
          <w:color w:val="22272F"/>
          <w:sz w:val="26"/>
          <w:szCs w:val="26"/>
          <w:shd w:val="clear" w:color="auto" w:fill="FFFFFF"/>
        </w:rPr>
        <w:t>.</w:t>
      </w:r>
    </w:p>
    <w:p w:rsidR="00AE5B6E" w:rsidRPr="009156B7" w:rsidRDefault="00AE5B6E" w:rsidP="007D40E9">
      <w:pPr>
        <w:pStyle w:val="rvps3"/>
        <w:spacing w:before="0" w:beforeAutospacing="0" w:after="0" w:afterAutospacing="0"/>
        <w:jc w:val="both"/>
        <w:rPr>
          <w:sz w:val="26"/>
          <w:szCs w:val="26"/>
        </w:rPr>
      </w:pPr>
    </w:p>
    <w:p w:rsidR="00331D6A" w:rsidRPr="009156B7" w:rsidRDefault="00BB0DBC" w:rsidP="007D40E9">
      <w:pPr>
        <w:pStyle w:val="Style2"/>
        <w:widowControl/>
        <w:spacing w:line="240" w:lineRule="auto"/>
        <w:ind w:left="567"/>
        <w:jc w:val="center"/>
        <w:rPr>
          <w:rStyle w:val="FontStyle11"/>
        </w:rPr>
      </w:pPr>
      <w:r w:rsidRPr="009156B7">
        <w:rPr>
          <w:rStyle w:val="FontStyle13"/>
          <w:b/>
          <w:spacing w:val="-20"/>
          <w:sz w:val="26"/>
          <w:szCs w:val="26"/>
        </w:rPr>
        <w:t>4</w:t>
      </w:r>
      <w:r w:rsidR="00FC561C" w:rsidRPr="009156B7">
        <w:rPr>
          <w:rStyle w:val="FontStyle13"/>
          <w:b/>
          <w:spacing w:val="-20"/>
          <w:sz w:val="26"/>
          <w:szCs w:val="26"/>
        </w:rPr>
        <w:t>.</w:t>
      </w:r>
      <w:r w:rsidR="00FC561C" w:rsidRPr="009156B7">
        <w:rPr>
          <w:rStyle w:val="FontStyle13"/>
          <w:sz w:val="26"/>
          <w:szCs w:val="26"/>
        </w:rPr>
        <w:t xml:space="preserve"> </w:t>
      </w:r>
      <w:r w:rsidR="00FC561C" w:rsidRPr="009156B7">
        <w:rPr>
          <w:rStyle w:val="FontStyle11"/>
        </w:rPr>
        <w:t>Рассмотрение обращений граждан</w:t>
      </w:r>
    </w:p>
    <w:p w:rsidR="00DD4B45" w:rsidRPr="009156B7" w:rsidRDefault="00DD4B45" w:rsidP="007D40E9">
      <w:pPr>
        <w:pStyle w:val="rvps3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BB0DBC" w:rsidRPr="009156B7">
        <w:rPr>
          <w:rStyle w:val="rvts7"/>
          <w:sz w:val="26"/>
          <w:szCs w:val="26"/>
        </w:rPr>
        <w:t>4</w:t>
      </w:r>
      <w:r w:rsidRPr="009156B7">
        <w:rPr>
          <w:rStyle w:val="rvts7"/>
          <w:sz w:val="26"/>
          <w:szCs w:val="26"/>
        </w:rPr>
        <w:t xml:space="preserve">.1. Письма </w:t>
      </w:r>
      <w:hyperlink r:id="rId21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</w:t>
        </w:r>
      </w:hyperlink>
      <w:r w:rsidRPr="009156B7">
        <w:rPr>
          <w:rStyle w:val="rvts7"/>
          <w:sz w:val="26"/>
          <w:szCs w:val="26"/>
        </w:rPr>
        <w:t xml:space="preserve"> </w:t>
      </w:r>
      <w:hyperlink r:id="rId22" w:history="1">
        <w:r w:rsidRPr="009156B7">
          <w:rPr>
            <w:rStyle w:val="a3"/>
            <w:color w:val="auto"/>
            <w:sz w:val="26"/>
            <w:szCs w:val="26"/>
            <w:u w:val="none"/>
          </w:rPr>
          <w:t>после</w:t>
        </w:r>
      </w:hyperlink>
      <w:r w:rsidRPr="009156B7">
        <w:rPr>
          <w:rStyle w:val="rvts7"/>
          <w:sz w:val="26"/>
          <w:szCs w:val="26"/>
        </w:rPr>
        <w:t xml:space="preserve"> обработки и </w:t>
      </w:r>
      <w:hyperlink r:id="rId23" w:history="1">
        <w:r w:rsidRPr="009156B7">
          <w:rPr>
            <w:rStyle w:val="a3"/>
            <w:color w:val="auto"/>
            <w:sz w:val="26"/>
            <w:szCs w:val="26"/>
            <w:u w:val="none"/>
          </w:rPr>
          <w:t>регистрации</w:t>
        </w:r>
      </w:hyperlink>
      <w:r w:rsidRPr="009156B7">
        <w:rPr>
          <w:rStyle w:val="rvts7"/>
          <w:sz w:val="26"/>
          <w:szCs w:val="26"/>
        </w:rPr>
        <w:t xml:space="preserve"> передаются на исполнени</w:t>
      </w:r>
      <w:r w:rsidR="00A27DE1" w:rsidRPr="009156B7">
        <w:rPr>
          <w:rStyle w:val="rvts7"/>
          <w:sz w:val="26"/>
          <w:szCs w:val="26"/>
        </w:rPr>
        <w:t>е заместителю главы администрации, ответственному за рассмотрение обращений граждан</w:t>
      </w:r>
      <w:r w:rsidRPr="009156B7">
        <w:rPr>
          <w:rStyle w:val="rvts7"/>
          <w:sz w:val="26"/>
          <w:szCs w:val="26"/>
        </w:rPr>
        <w:t>.</w:t>
      </w:r>
    </w:p>
    <w:p w:rsidR="00F67C99" w:rsidRPr="009156B7" w:rsidRDefault="00DD4B45" w:rsidP="007D40E9">
      <w:pPr>
        <w:pStyle w:val="rvps3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BB0DBC" w:rsidRPr="009156B7">
        <w:rPr>
          <w:rStyle w:val="rvts7"/>
          <w:sz w:val="26"/>
          <w:szCs w:val="26"/>
        </w:rPr>
        <w:t>4</w:t>
      </w:r>
      <w:r w:rsidR="00F67C99" w:rsidRPr="009156B7">
        <w:rPr>
          <w:rStyle w:val="rvts7"/>
          <w:sz w:val="26"/>
          <w:szCs w:val="26"/>
        </w:rPr>
        <w:t>.</w:t>
      </w:r>
      <w:r w:rsidR="00BB0DBC" w:rsidRPr="009156B7">
        <w:rPr>
          <w:rStyle w:val="rvts7"/>
          <w:sz w:val="26"/>
          <w:szCs w:val="26"/>
        </w:rPr>
        <w:t>2</w:t>
      </w:r>
      <w:r w:rsidR="00F67C99" w:rsidRPr="009156B7">
        <w:rPr>
          <w:rStyle w:val="rvts7"/>
          <w:sz w:val="26"/>
          <w:szCs w:val="26"/>
        </w:rPr>
        <w:t xml:space="preserve">. </w:t>
      </w:r>
      <w:r w:rsidR="00A27DE1" w:rsidRPr="009156B7">
        <w:rPr>
          <w:rStyle w:val="rvts7"/>
          <w:sz w:val="26"/>
          <w:szCs w:val="26"/>
        </w:rPr>
        <w:t>Исполнитель, должностное лицо</w:t>
      </w:r>
      <w:r w:rsidR="00F67C99" w:rsidRPr="009156B7">
        <w:rPr>
          <w:rStyle w:val="rvts7"/>
          <w:sz w:val="26"/>
          <w:szCs w:val="26"/>
        </w:rPr>
        <w:t xml:space="preserve"> </w:t>
      </w:r>
      <w:r w:rsidR="00270783" w:rsidRPr="009156B7">
        <w:rPr>
          <w:rStyle w:val="rvts7"/>
          <w:sz w:val="26"/>
          <w:szCs w:val="26"/>
        </w:rPr>
        <w:t>администрации сельского поселения</w:t>
      </w:r>
      <w:r w:rsidR="00A27DE1" w:rsidRPr="009156B7">
        <w:rPr>
          <w:rStyle w:val="rvts7"/>
          <w:sz w:val="26"/>
          <w:szCs w:val="26"/>
        </w:rPr>
        <w:t>, ответственный</w:t>
      </w:r>
      <w:r w:rsidR="00F67C99" w:rsidRPr="009156B7">
        <w:rPr>
          <w:rStyle w:val="rvts7"/>
          <w:sz w:val="26"/>
          <w:szCs w:val="26"/>
        </w:rPr>
        <w:t xml:space="preserve"> за рассмотрение обращений граждан</w:t>
      </w:r>
      <w:r w:rsidR="00F67C99" w:rsidRPr="009156B7">
        <w:rPr>
          <w:sz w:val="26"/>
          <w:szCs w:val="26"/>
        </w:rPr>
        <w:t>:</w:t>
      </w:r>
    </w:p>
    <w:p w:rsidR="00F67C99" w:rsidRPr="009156B7" w:rsidRDefault="00F67C99" w:rsidP="00293DEA">
      <w:pPr>
        <w:ind w:left="567" w:firstLine="540"/>
        <w:jc w:val="both"/>
        <w:outlineLvl w:val="0"/>
        <w:rPr>
          <w:sz w:val="26"/>
          <w:szCs w:val="26"/>
        </w:rPr>
      </w:pPr>
      <w:r w:rsidRPr="009156B7">
        <w:rPr>
          <w:sz w:val="26"/>
          <w:szCs w:val="26"/>
        </w:rPr>
        <w:t>-</w:t>
      </w:r>
      <w:r w:rsidR="00A27DE1" w:rsidRPr="009156B7">
        <w:rPr>
          <w:sz w:val="26"/>
          <w:szCs w:val="26"/>
        </w:rPr>
        <w:t xml:space="preserve"> обеспечивае</w:t>
      </w:r>
      <w:r w:rsidRPr="009156B7">
        <w:rPr>
          <w:sz w:val="26"/>
          <w:szCs w:val="26"/>
        </w:rPr>
        <w:t>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67C99" w:rsidRPr="009156B7" w:rsidRDefault="00F67C99" w:rsidP="00293DEA">
      <w:pPr>
        <w:ind w:left="567"/>
        <w:jc w:val="both"/>
        <w:outlineLvl w:val="0"/>
        <w:rPr>
          <w:sz w:val="26"/>
          <w:szCs w:val="26"/>
        </w:rPr>
      </w:pPr>
      <w:r w:rsidRPr="009156B7">
        <w:rPr>
          <w:sz w:val="26"/>
          <w:szCs w:val="26"/>
        </w:rPr>
        <w:t xml:space="preserve">         -</w:t>
      </w:r>
      <w:r w:rsidR="00A27DE1" w:rsidRPr="009156B7">
        <w:rPr>
          <w:sz w:val="26"/>
          <w:szCs w:val="26"/>
        </w:rPr>
        <w:t xml:space="preserve"> запрашивае</w:t>
      </w:r>
      <w:r w:rsidRPr="009156B7">
        <w:rPr>
          <w:sz w:val="26"/>
          <w:szCs w:val="26"/>
        </w:rPr>
        <w:t>т необходимые для рассмотрения обращения документы и материалы в других государственных органах, органам местного самоуправления и у иных должностных лиц, за исключением судов и органов предварительного следствия;</w:t>
      </w:r>
    </w:p>
    <w:p w:rsidR="00F67C99" w:rsidRPr="009156B7" w:rsidRDefault="00F67C99" w:rsidP="00293DEA">
      <w:pPr>
        <w:ind w:left="567" w:firstLine="540"/>
        <w:jc w:val="both"/>
        <w:outlineLvl w:val="0"/>
        <w:rPr>
          <w:sz w:val="26"/>
          <w:szCs w:val="26"/>
        </w:rPr>
      </w:pPr>
      <w:r w:rsidRPr="009156B7">
        <w:rPr>
          <w:sz w:val="26"/>
          <w:szCs w:val="26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0F19E2" w:rsidRPr="009156B7" w:rsidRDefault="00F67C99" w:rsidP="00293DEA">
      <w:pPr>
        <w:ind w:left="567" w:firstLine="540"/>
        <w:jc w:val="both"/>
        <w:outlineLvl w:val="0"/>
        <w:rPr>
          <w:rStyle w:val="rvts7"/>
          <w:sz w:val="26"/>
          <w:szCs w:val="26"/>
        </w:rPr>
      </w:pPr>
      <w:r w:rsidRPr="009156B7">
        <w:rPr>
          <w:sz w:val="26"/>
          <w:szCs w:val="26"/>
        </w:rPr>
        <w:t>-  да</w:t>
      </w:r>
      <w:r w:rsidR="00A27DE1" w:rsidRPr="009156B7">
        <w:rPr>
          <w:sz w:val="26"/>
          <w:szCs w:val="26"/>
        </w:rPr>
        <w:t>е</w:t>
      </w:r>
      <w:r w:rsidRPr="009156B7">
        <w:rPr>
          <w:sz w:val="26"/>
          <w:szCs w:val="26"/>
        </w:rPr>
        <w:t xml:space="preserve">т письменный ответ по существу поставленных в обращении вопросов. </w:t>
      </w:r>
    </w:p>
    <w:p w:rsidR="000F19E2" w:rsidRPr="009156B7" w:rsidRDefault="000F19E2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.3. Ответ на обращение подписывается г</w:t>
      </w:r>
      <w:r w:rsidR="006E240C" w:rsidRPr="009156B7">
        <w:rPr>
          <w:sz w:val="26"/>
          <w:szCs w:val="26"/>
        </w:rPr>
        <w:t>лавой администрации сельского поселения</w:t>
      </w:r>
      <w:r w:rsidRPr="009156B7">
        <w:rPr>
          <w:sz w:val="26"/>
          <w:szCs w:val="26"/>
        </w:rPr>
        <w:t>, либо уполномоченным на то лицом.</w:t>
      </w:r>
    </w:p>
    <w:p w:rsidR="00DA0E77" w:rsidRPr="009156B7" w:rsidRDefault="000F19E2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 xml:space="preserve">.4. Ответ на обращение, поступившее </w:t>
      </w:r>
      <w:r w:rsidR="006E240C" w:rsidRPr="009156B7">
        <w:rPr>
          <w:sz w:val="26"/>
          <w:szCs w:val="26"/>
        </w:rPr>
        <w:t>в администрацию сельского поселения</w:t>
      </w:r>
      <w:r w:rsidRPr="009156B7">
        <w:rPr>
          <w:sz w:val="26"/>
          <w:szCs w:val="26"/>
        </w:rPr>
        <w:t>, направляется по почтовому адресу, указанному в обращении</w:t>
      </w:r>
      <w:r w:rsidR="005E00F6" w:rsidRPr="009156B7">
        <w:rPr>
          <w:sz w:val="26"/>
          <w:szCs w:val="26"/>
        </w:rPr>
        <w:t xml:space="preserve"> или же вручается лично в руки</w:t>
      </w:r>
      <w:r w:rsidR="00A27DE1" w:rsidRPr="009156B7">
        <w:rPr>
          <w:sz w:val="26"/>
          <w:szCs w:val="26"/>
        </w:rPr>
        <w:t xml:space="preserve"> заявителю</w:t>
      </w:r>
      <w:r w:rsidRPr="009156B7">
        <w:rPr>
          <w:sz w:val="26"/>
          <w:szCs w:val="26"/>
        </w:rPr>
        <w:t>.</w:t>
      </w:r>
      <w:r w:rsidR="00BF49CC" w:rsidRPr="009156B7">
        <w:rPr>
          <w:sz w:val="26"/>
          <w:szCs w:val="26"/>
        </w:rPr>
        <w:t xml:space="preserve"> </w:t>
      </w:r>
    </w:p>
    <w:p w:rsidR="00235565" w:rsidRPr="009156B7" w:rsidRDefault="00DA0E77" w:rsidP="007D40E9">
      <w:pPr>
        <w:pStyle w:val="a4"/>
        <w:spacing w:before="0" w:beforeAutospacing="0" w:after="0" w:afterAutospacing="0"/>
        <w:ind w:left="567" w:firstLine="284"/>
        <w:jc w:val="both"/>
        <w:rPr>
          <w:rStyle w:val="FontStyle11"/>
          <w:b w:val="0"/>
          <w:bCs w:val="0"/>
        </w:rPr>
      </w:pPr>
      <w:r w:rsidRPr="009156B7">
        <w:rPr>
          <w:sz w:val="26"/>
          <w:szCs w:val="26"/>
        </w:rPr>
        <w:tab/>
      </w:r>
      <w:r w:rsidR="00BB0DBC" w:rsidRPr="009156B7">
        <w:rPr>
          <w:rStyle w:val="FontStyle11"/>
          <w:b w:val="0"/>
        </w:rPr>
        <w:t>4</w:t>
      </w:r>
      <w:r w:rsidR="005460A4" w:rsidRPr="009156B7">
        <w:rPr>
          <w:rStyle w:val="FontStyle11"/>
          <w:b w:val="0"/>
        </w:rPr>
        <w:t>.</w:t>
      </w:r>
      <w:r w:rsidR="00BB0DBC" w:rsidRPr="009156B7">
        <w:rPr>
          <w:rStyle w:val="FontStyle11"/>
          <w:b w:val="0"/>
        </w:rPr>
        <w:t>5</w:t>
      </w:r>
      <w:r w:rsidR="005460A4" w:rsidRPr="009156B7">
        <w:rPr>
          <w:rStyle w:val="FontStyle11"/>
          <w:b w:val="0"/>
        </w:rPr>
        <w:t>.</w:t>
      </w:r>
      <w:r w:rsidR="005460A4" w:rsidRPr="009156B7">
        <w:rPr>
          <w:rStyle w:val="FontStyle11"/>
          <w:b w:val="0"/>
        </w:rPr>
        <w:tab/>
        <w:t>При поступлении в установленном порядке запр</w:t>
      </w:r>
      <w:r w:rsidR="009F7A90" w:rsidRPr="009156B7">
        <w:rPr>
          <w:rStyle w:val="FontStyle11"/>
          <w:b w:val="0"/>
        </w:rPr>
        <w:t>оса из</w:t>
      </w:r>
      <w:r w:rsidR="009F7A90" w:rsidRPr="009156B7">
        <w:rPr>
          <w:rStyle w:val="FontStyle11"/>
          <w:b w:val="0"/>
        </w:rPr>
        <w:br/>
        <w:t xml:space="preserve">государственного органа </w:t>
      </w:r>
      <w:r w:rsidR="005460A4" w:rsidRPr="009156B7">
        <w:rPr>
          <w:rStyle w:val="FontStyle11"/>
          <w:b w:val="0"/>
        </w:rPr>
        <w:t>или от</w:t>
      </w:r>
      <w:r w:rsidR="009F7A90" w:rsidRPr="009156B7">
        <w:rPr>
          <w:rStyle w:val="FontStyle11"/>
          <w:b w:val="0"/>
        </w:rPr>
        <w:t xml:space="preserve"> </w:t>
      </w:r>
      <w:r w:rsidR="005460A4" w:rsidRPr="009156B7">
        <w:rPr>
          <w:rStyle w:val="FontStyle11"/>
          <w:b w:val="0"/>
        </w:rPr>
        <w:t>дол</w:t>
      </w:r>
      <w:r w:rsidR="005828A6" w:rsidRPr="009156B7">
        <w:rPr>
          <w:rStyle w:val="FontStyle11"/>
          <w:b w:val="0"/>
        </w:rPr>
        <w:t xml:space="preserve">жностного лица, ответственные лица </w:t>
      </w:r>
      <w:r w:rsidR="005828A6" w:rsidRPr="009156B7">
        <w:rPr>
          <w:rStyle w:val="FontStyle11"/>
          <w:b w:val="0"/>
        </w:rPr>
        <w:lastRenderedPageBreak/>
        <w:t>рассматривающие</w:t>
      </w:r>
      <w:r w:rsidR="005460A4" w:rsidRPr="009156B7">
        <w:rPr>
          <w:rStyle w:val="FontStyle11"/>
          <w:b w:val="0"/>
        </w:rPr>
        <w:t xml:space="preserve"> обращени</w:t>
      </w:r>
      <w:r w:rsidR="005828A6" w:rsidRPr="009156B7">
        <w:rPr>
          <w:rStyle w:val="FontStyle11"/>
          <w:b w:val="0"/>
        </w:rPr>
        <w:t>я</w:t>
      </w:r>
      <w:r w:rsidR="005460A4" w:rsidRPr="009156B7">
        <w:rPr>
          <w:rStyle w:val="FontStyle11"/>
          <w:b w:val="0"/>
        </w:rPr>
        <w:t>,</w:t>
      </w:r>
      <w:r w:rsidR="005828A6" w:rsidRPr="009156B7">
        <w:rPr>
          <w:rStyle w:val="FontStyle11"/>
          <w:b w:val="0"/>
        </w:rPr>
        <w:t xml:space="preserve"> </w:t>
      </w:r>
      <w:r w:rsidR="005460A4" w:rsidRPr="009156B7">
        <w:rPr>
          <w:rStyle w:val="FontStyle11"/>
          <w:b w:val="0"/>
        </w:rPr>
        <w:t>обязан</w:t>
      </w:r>
      <w:r w:rsidR="00E33662" w:rsidRPr="009156B7">
        <w:rPr>
          <w:rStyle w:val="FontStyle11"/>
          <w:b w:val="0"/>
        </w:rPr>
        <w:t>ы</w:t>
      </w:r>
      <w:r w:rsidR="005460A4" w:rsidRPr="009156B7">
        <w:rPr>
          <w:rStyle w:val="FontStyle11"/>
          <w:b w:val="0"/>
        </w:rPr>
        <w:t xml:space="preserve"> в течение 15 дней предоставить в указанную</w:t>
      </w:r>
      <w:r w:rsidR="009F7A90" w:rsidRPr="009156B7">
        <w:rPr>
          <w:rStyle w:val="FontStyle11"/>
          <w:b w:val="0"/>
        </w:rPr>
        <w:t xml:space="preserve"> </w:t>
      </w:r>
      <w:r w:rsidR="005460A4" w:rsidRPr="009156B7">
        <w:rPr>
          <w:rStyle w:val="FontStyle11"/>
          <w:b w:val="0"/>
        </w:rPr>
        <w:t>организацию или должностному лицу документы и матер</w:t>
      </w:r>
      <w:r w:rsidR="005828A6" w:rsidRPr="009156B7">
        <w:rPr>
          <w:rStyle w:val="FontStyle11"/>
          <w:b w:val="0"/>
        </w:rPr>
        <w:t xml:space="preserve">иалы, необходимые </w:t>
      </w:r>
      <w:r w:rsidR="005460A4" w:rsidRPr="009156B7">
        <w:rPr>
          <w:rStyle w:val="FontStyle11"/>
          <w:b w:val="0"/>
        </w:rPr>
        <w:t>для рассмотрения обращения, за исключе</w:t>
      </w:r>
      <w:r w:rsidR="005828A6" w:rsidRPr="009156B7">
        <w:rPr>
          <w:rStyle w:val="FontStyle11"/>
          <w:b w:val="0"/>
        </w:rPr>
        <w:t xml:space="preserve">нием документов и материалов, в </w:t>
      </w:r>
      <w:r w:rsidR="005460A4" w:rsidRPr="009156B7">
        <w:rPr>
          <w:rStyle w:val="FontStyle11"/>
          <w:b w:val="0"/>
        </w:rPr>
        <w:t>которых содержатся сведения, составляющие государственную или иную</w:t>
      </w:r>
      <w:r w:rsidR="005828A6" w:rsidRPr="009156B7">
        <w:rPr>
          <w:rStyle w:val="FontStyle11"/>
          <w:b w:val="0"/>
        </w:rPr>
        <w:t xml:space="preserve"> </w:t>
      </w:r>
      <w:r w:rsidR="00235565" w:rsidRPr="009156B7">
        <w:rPr>
          <w:rStyle w:val="FontStyle11"/>
          <w:b w:val="0"/>
        </w:rPr>
        <w:t>охраняемую федеральным законом тайну</w:t>
      </w:r>
      <w:r w:rsidR="009F7A90" w:rsidRPr="009156B7">
        <w:rPr>
          <w:rStyle w:val="FontStyle11"/>
          <w:b w:val="0"/>
        </w:rPr>
        <w:t>,</w:t>
      </w:r>
      <w:r w:rsidR="00235565" w:rsidRPr="009156B7">
        <w:rPr>
          <w:rStyle w:val="FontStyle11"/>
          <w:b w:val="0"/>
        </w:rPr>
        <w:t xml:space="preserve"> и для которых установлен особый порядок предоставления.</w:t>
      </w:r>
    </w:p>
    <w:p w:rsidR="00F91F6C" w:rsidRPr="009156B7" w:rsidRDefault="00F91F6C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</w:t>
      </w:r>
      <w:r w:rsidR="00BB0DBC" w:rsidRPr="009156B7">
        <w:rPr>
          <w:sz w:val="26"/>
          <w:szCs w:val="26"/>
        </w:rPr>
        <w:t>6</w:t>
      </w:r>
      <w:r w:rsidRPr="009156B7">
        <w:rPr>
          <w:sz w:val="26"/>
          <w:szCs w:val="26"/>
        </w:rPr>
        <w:t>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="005828A6" w:rsidRPr="009156B7">
        <w:rPr>
          <w:sz w:val="26"/>
          <w:szCs w:val="26"/>
        </w:rPr>
        <w:t xml:space="preserve"> государственный</w:t>
      </w:r>
      <w:r w:rsidRPr="009156B7">
        <w:rPr>
          <w:sz w:val="26"/>
          <w:szCs w:val="26"/>
        </w:rPr>
        <w:t xml:space="preserve"> орган в соответствии с его компетенцией.</w:t>
      </w:r>
    </w:p>
    <w:p w:rsidR="008D0970" w:rsidRPr="009156B7" w:rsidRDefault="008D0970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</w:t>
      </w:r>
      <w:r w:rsidR="00BB0DBC" w:rsidRPr="009156B7">
        <w:rPr>
          <w:sz w:val="26"/>
          <w:szCs w:val="26"/>
        </w:rPr>
        <w:t>7</w:t>
      </w:r>
      <w:r w:rsidRPr="009156B7">
        <w:rPr>
          <w:sz w:val="26"/>
          <w:szCs w:val="26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D0970" w:rsidRPr="009156B7" w:rsidRDefault="008D0970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</w:t>
      </w:r>
      <w:r w:rsidR="00BB0DBC" w:rsidRPr="009156B7">
        <w:rPr>
          <w:sz w:val="26"/>
          <w:szCs w:val="26"/>
        </w:rPr>
        <w:t>8</w:t>
      </w:r>
      <w:r w:rsidRPr="009156B7">
        <w:rPr>
          <w:sz w:val="26"/>
          <w:szCs w:val="26"/>
        </w:rPr>
        <w:t>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FA5A8E" w:rsidRPr="009156B7" w:rsidRDefault="00FA5A8E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</w:t>
      </w:r>
      <w:r w:rsidR="00BB0DBC" w:rsidRPr="009156B7">
        <w:rPr>
          <w:sz w:val="26"/>
          <w:szCs w:val="26"/>
        </w:rPr>
        <w:t>9</w:t>
      </w:r>
      <w:r w:rsidRPr="009156B7">
        <w:rPr>
          <w:sz w:val="26"/>
          <w:szCs w:val="26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A5A8E" w:rsidRPr="009156B7" w:rsidRDefault="00FA5A8E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.1</w:t>
      </w:r>
      <w:r w:rsidR="00BB0DBC" w:rsidRPr="009156B7">
        <w:rPr>
          <w:sz w:val="26"/>
          <w:szCs w:val="26"/>
        </w:rPr>
        <w:t>0</w:t>
      </w:r>
      <w:r w:rsidRPr="009156B7">
        <w:rPr>
          <w:sz w:val="26"/>
          <w:szCs w:val="26"/>
        </w:rPr>
        <w:t xml:space="preserve">. В случае если в письменном обращении гражданина содержится вопрос, на который ему </w:t>
      </w:r>
      <w:r w:rsidR="004F5202" w:rsidRPr="009156B7">
        <w:rPr>
          <w:sz w:val="26"/>
          <w:szCs w:val="26"/>
        </w:rPr>
        <w:t>неодн</w:t>
      </w:r>
      <w:r w:rsidRPr="009156B7">
        <w:rPr>
          <w:sz w:val="26"/>
          <w:szCs w:val="26"/>
        </w:rPr>
        <w:t xml:space="preserve">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40BCD" w:rsidRPr="009156B7">
        <w:rPr>
          <w:sz w:val="26"/>
          <w:szCs w:val="26"/>
        </w:rPr>
        <w:t>может быть</w:t>
      </w:r>
      <w:r w:rsidRPr="009156B7">
        <w:rPr>
          <w:sz w:val="26"/>
          <w:szCs w:val="26"/>
        </w:rPr>
        <w:t xml:space="preserve"> принят</w:t>
      </w:r>
      <w:r w:rsidR="00940BCD" w:rsidRPr="009156B7">
        <w:rPr>
          <w:sz w:val="26"/>
          <w:szCs w:val="26"/>
        </w:rPr>
        <w:t>о</w:t>
      </w:r>
      <w:r w:rsidRPr="009156B7">
        <w:rPr>
          <w:sz w:val="26"/>
          <w:szCs w:val="26"/>
        </w:rPr>
        <w:t xml:space="preserve">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1F02" w:rsidRPr="009156B7" w:rsidRDefault="00380CF9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4</w:t>
      </w:r>
      <w:r w:rsidRPr="009156B7">
        <w:rPr>
          <w:sz w:val="26"/>
          <w:szCs w:val="26"/>
        </w:rPr>
        <w:t>.</w:t>
      </w:r>
      <w:r w:rsidR="00BB0DBC" w:rsidRPr="009156B7">
        <w:rPr>
          <w:sz w:val="26"/>
          <w:szCs w:val="26"/>
        </w:rPr>
        <w:t>11</w:t>
      </w:r>
      <w:r w:rsidRPr="009156B7">
        <w:rPr>
          <w:sz w:val="26"/>
          <w:szCs w:val="26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A0E77" w:rsidRPr="009156B7" w:rsidRDefault="00DA0E77" w:rsidP="00293DEA">
      <w:pPr>
        <w:pStyle w:val="a4"/>
        <w:spacing w:before="0" w:beforeAutospacing="0" w:after="0" w:afterAutospacing="0"/>
        <w:ind w:left="567"/>
        <w:jc w:val="center"/>
        <w:rPr>
          <w:rStyle w:val="FontStyle12"/>
          <w:b/>
        </w:rPr>
      </w:pPr>
    </w:p>
    <w:p w:rsidR="00611F02" w:rsidRPr="009156B7" w:rsidRDefault="00BB0DBC" w:rsidP="00293DEA">
      <w:pPr>
        <w:pStyle w:val="a4"/>
        <w:spacing w:before="0" w:beforeAutospacing="0" w:after="0" w:afterAutospacing="0"/>
        <w:ind w:left="567"/>
        <w:jc w:val="center"/>
        <w:rPr>
          <w:rStyle w:val="FontStyle12"/>
          <w:b/>
        </w:rPr>
      </w:pPr>
      <w:r w:rsidRPr="009156B7">
        <w:rPr>
          <w:rStyle w:val="FontStyle12"/>
          <w:b/>
        </w:rPr>
        <w:t>5</w:t>
      </w:r>
      <w:r w:rsidR="00950102" w:rsidRPr="009156B7">
        <w:rPr>
          <w:rStyle w:val="FontStyle12"/>
          <w:b/>
        </w:rPr>
        <w:t>. Сроки рассмотрения обращений граждан</w:t>
      </w:r>
    </w:p>
    <w:p w:rsidR="00DA0E77" w:rsidRPr="009156B7" w:rsidRDefault="00DA0E77" w:rsidP="00293DEA">
      <w:pPr>
        <w:pStyle w:val="Style4"/>
        <w:widowControl/>
        <w:tabs>
          <w:tab w:val="left" w:pos="1046"/>
        </w:tabs>
        <w:spacing w:line="322" w:lineRule="exact"/>
        <w:ind w:left="567"/>
        <w:jc w:val="both"/>
        <w:rPr>
          <w:rStyle w:val="FontStyle11"/>
          <w:b w:val="0"/>
        </w:rPr>
      </w:pPr>
    </w:p>
    <w:p w:rsidR="00950102" w:rsidRPr="009156B7" w:rsidRDefault="00DA0E77" w:rsidP="00293DEA">
      <w:pPr>
        <w:pStyle w:val="Style4"/>
        <w:widowControl/>
        <w:tabs>
          <w:tab w:val="left" w:pos="0"/>
        </w:tabs>
        <w:ind w:left="567" w:firstLine="542"/>
        <w:jc w:val="both"/>
        <w:rPr>
          <w:rStyle w:val="FontStyle12"/>
          <w:bCs/>
        </w:rPr>
      </w:pPr>
      <w:r w:rsidRPr="009156B7">
        <w:rPr>
          <w:rStyle w:val="FontStyle11"/>
          <w:b w:val="0"/>
        </w:rPr>
        <w:tab/>
      </w:r>
      <w:r w:rsidR="00BB0DBC" w:rsidRPr="009156B7">
        <w:rPr>
          <w:rStyle w:val="FontStyle11"/>
          <w:b w:val="0"/>
        </w:rPr>
        <w:t>5</w:t>
      </w:r>
      <w:r w:rsidRPr="009156B7">
        <w:rPr>
          <w:rStyle w:val="FontStyle11"/>
          <w:b w:val="0"/>
        </w:rPr>
        <w:t xml:space="preserve">.1. </w:t>
      </w:r>
      <w:r w:rsidR="00611F02" w:rsidRPr="009156B7">
        <w:rPr>
          <w:rStyle w:val="FontStyle11"/>
          <w:b w:val="0"/>
        </w:rPr>
        <w:t xml:space="preserve">Письменные обращения граждан рассматриваются в течение 30 </w:t>
      </w:r>
      <w:r w:rsidRPr="009156B7">
        <w:rPr>
          <w:rStyle w:val="FontStyle11"/>
          <w:b w:val="0"/>
        </w:rPr>
        <w:t xml:space="preserve">дней со </w:t>
      </w:r>
      <w:r w:rsidR="00611F02" w:rsidRPr="009156B7">
        <w:rPr>
          <w:rStyle w:val="FontStyle11"/>
          <w:b w:val="0"/>
        </w:rPr>
        <w:t>дня регистрации письменного обращения.</w:t>
      </w:r>
    </w:p>
    <w:p w:rsidR="00FB0710" w:rsidRPr="009156B7" w:rsidRDefault="00DA0E77" w:rsidP="00293DEA">
      <w:pPr>
        <w:pStyle w:val="a4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156B7">
        <w:rPr>
          <w:sz w:val="26"/>
          <w:szCs w:val="26"/>
        </w:rPr>
        <w:lastRenderedPageBreak/>
        <w:tab/>
      </w:r>
      <w:r w:rsidR="007D40E9" w:rsidRPr="009156B7">
        <w:rPr>
          <w:sz w:val="26"/>
          <w:szCs w:val="26"/>
        </w:rPr>
        <w:t xml:space="preserve">         </w:t>
      </w:r>
      <w:r w:rsidR="00BB0DBC" w:rsidRPr="009156B7">
        <w:rPr>
          <w:sz w:val="26"/>
          <w:szCs w:val="26"/>
        </w:rPr>
        <w:t>5</w:t>
      </w:r>
      <w:r w:rsidRPr="009156B7">
        <w:rPr>
          <w:sz w:val="26"/>
          <w:szCs w:val="26"/>
        </w:rPr>
        <w:t>.2.</w:t>
      </w:r>
      <w:r w:rsidR="00611F02" w:rsidRPr="009156B7">
        <w:rPr>
          <w:sz w:val="26"/>
          <w:szCs w:val="26"/>
        </w:rPr>
        <w:t xml:space="preserve"> В исключительных случаях, а также в случае </w:t>
      </w:r>
      <w:r w:rsidR="00A17A4E" w:rsidRPr="009156B7">
        <w:rPr>
          <w:sz w:val="26"/>
          <w:szCs w:val="26"/>
        </w:rPr>
        <w:t>необходимости проведения специальной проверки, истребования дополнительных материалов, направления в другой государственный орган, орган местного самоуправления или должностному лицу запроса о предоставлении информации, необходимой для рассмотрения обращения, принятия других мер, срок рассмотрения обращения может быть продлен</w:t>
      </w:r>
      <w:r w:rsidR="00611F02" w:rsidRPr="009156B7">
        <w:rPr>
          <w:sz w:val="26"/>
          <w:szCs w:val="26"/>
        </w:rPr>
        <w:t xml:space="preserve">, </w:t>
      </w:r>
      <w:r w:rsidR="00A17A4E" w:rsidRPr="009156B7">
        <w:rPr>
          <w:sz w:val="26"/>
          <w:szCs w:val="26"/>
        </w:rPr>
        <w:t>но не более чем на 30 дней,</w:t>
      </w:r>
      <w:r w:rsidR="00611F02" w:rsidRPr="009156B7">
        <w:rPr>
          <w:sz w:val="26"/>
          <w:szCs w:val="26"/>
        </w:rPr>
        <w:t xml:space="preserve"> уведомив о продлении срока его рассмотрения гражданина, направившего обращение.</w:t>
      </w:r>
    </w:p>
    <w:p w:rsidR="00DA0E77" w:rsidRPr="009156B7" w:rsidRDefault="00DA0E77" w:rsidP="00293DEA">
      <w:pPr>
        <w:pStyle w:val="a4"/>
        <w:spacing w:before="0" w:beforeAutospacing="0" w:after="0" w:afterAutospacing="0"/>
        <w:ind w:left="567"/>
        <w:jc w:val="both"/>
        <w:rPr>
          <w:rStyle w:val="FontStyle12"/>
        </w:rPr>
      </w:pPr>
    </w:p>
    <w:p w:rsidR="00950102" w:rsidRPr="009156B7" w:rsidRDefault="00BB0DBC" w:rsidP="00293DEA">
      <w:pPr>
        <w:pStyle w:val="Style3"/>
        <w:widowControl/>
        <w:ind w:left="567"/>
        <w:jc w:val="center"/>
        <w:rPr>
          <w:rStyle w:val="FontStyle12"/>
          <w:b/>
        </w:rPr>
      </w:pPr>
      <w:r w:rsidRPr="009156B7">
        <w:rPr>
          <w:rStyle w:val="FontStyle12"/>
          <w:b/>
        </w:rPr>
        <w:t>6</w:t>
      </w:r>
      <w:r w:rsidR="00950102" w:rsidRPr="009156B7">
        <w:rPr>
          <w:rStyle w:val="FontStyle12"/>
          <w:b/>
        </w:rPr>
        <w:t>. Личный прием граждан</w:t>
      </w:r>
    </w:p>
    <w:p w:rsidR="00DA0E77" w:rsidRPr="009156B7" w:rsidRDefault="00DA0E77" w:rsidP="00293DEA">
      <w:pPr>
        <w:pStyle w:val="Style3"/>
        <w:widowControl/>
        <w:ind w:left="567"/>
        <w:jc w:val="center"/>
        <w:rPr>
          <w:rStyle w:val="FontStyle12"/>
          <w:b/>
        </w:rPr>
      </w:pPr>
    </w:p>
    <w:p w:rsidR="00360A9E" w:rsidRPr="009156B7" w:rsidRDefault="00DA0E77" w:rsidP="00293DEA">
      <w:pPr>
        <w:pStyle w:val="Style2"/>
        <w:widowControl/>
        <w:spacing w:line="317" w:lineRule="exact"/>
        <w:ind w:left="567" w:firstLine="538"/>
        <w:jc w:val="both"/>
        <w:rPr>
          <w:rStyle w:val="FontStyle11"/>
          <w:b w:val="0"/>
        </w:rPr>
      </w:pPr>
      <w:r w:rsidRPr="009156B7">
        <w:rPr>
          <w:rStyle w:val="FontStyle11"/>
          <w:b w:val="0"/>
        </w:rPr>
        <w:tab/>
      </w:r>
      <w:r w:rsidR="00BB0DBC" w:rsidRPr="009156B7">
        <w:rPr>
          <w:rStyle w:val="FontStyle11"/>
          <w:b w:val="0"/>
        </w:rPr>
        <w:t>6</w:t>
      </w:r>
      <w:r w:rsidR="00360A9E" w:rsidRPr="009156B7">
        <w:rPr>
          <w:rStyle w:val="FontStyle11"/>
          <w:b w:val="0"/>
        </w:rPr>
        <w:t>.</w:t>
      </w:r>
      <w:r w:rsidRPr="009156B7">
        <w:rPr>
          <w:rStyle w:val="FontStyle11"/>
          <w:b w:val="0"/>
        </w:rPr>
        <w:t>1</w:t>
      </w:r>
      <w:r w:rsidR="00360A9E" w:rsidRPr="009156B7">
        <w:rPr>
          <w:rStyle w:val="FontStyle11"/>
          <w:b w:val="0"/>
        </w:rPr>
        <w:t>. Личный прием граждан в администрации</w:t>
      </w:r>
      <w:r w:rsidR="00A27DE1" w:rsidRPr="009156B7">
        <w:rPr>
          <w:rStyle w:val="FontStyle11"/>
          <w:b w:val="0"/>
        </w:rPr>
        <w:t xml:space="preserve"> </w:t>
      </w:r>
      <w:r w:rsidR="00293DEA" w:rsidRPr="009156B7">
        <w:rPr>
          <w:rStyle w:val="FontStyle11"/>
          <w:b w:val="0"/>
        </w:rPr>
        <w:t xml:space="preserve">Ново-Атагинского </w:t>
      </w:r>
      <w:r w:rsidR="00A27DE1" w:rsidRPr="009156B7">
        <w:rPr>
          <w:rStyle w:val="FontStyle11"/>
          <w:b w:val="0"/>
        </w:rPr>
        <w:t>сельского поселения</w:t>
      </w:r>
      <w:r w:rsidR="00360A9E" w:rsidRPr="009156B7">
        <w:rPr>
          <w:rStyle w:val="FontStyle11"/>
          <w:b w:val="0"/>
        </w:rPr>
        <w:t xml:space="preserve"> Шалинского муниципального района провод</w:t>
      </w:r>
      <w:r w:rsidR="00A27DE1" w:rsidRPr="009156B7">
        <w:rPr>
          <w:rStyle w:val="FontStyle11"/>
          <w:b w:val="0"/>
        </w:rPr>
        <w:t>ится главой администрации сельского поселения</w:t>
      </w:r>
      <w:r w:rsidR="00360A9E" w:rsidRPr="009156B7">
        <w:rPr>
          <w:rStyle w:val="FontStyle11"/>
          <w:b w:val="0"/>
        </w:rPr>
        <w:t xml:space="preserve">, </w:t>
      </w:r>
      <w:r w:rsidR="00A27DE1" w:rsidRPr="009156B7">
        <w:rPr>
          <w:rStyle w:val="FontStyle11"/>
          <w:b w:val="0"/>
        </w:rPr>
        <w:t xml:space="preserve">в </w:t>
      </w:r>
      <w:r w:rsidR="00360A9E" w:rsidRPr="009156B7">
        <w:rPr>
          <w:rStyle w:val="FontStyle11"/>
          <w:b w:val="0"/>
        </w:rPr>
        <w:t xml:space="preserve">его </w:t>
      </w:r>
      <w:r w:rsidR="00A27DE1" w:rsidRPr="009156B7">
        <w:rPr>
          <w:rStyle w:val="FontStyle11"/>
          <w:b w:val="0"/>
        </w:rPr>
        <w:t xml:space="preserve">отсутствие заместителем главы администрации. </w:t>
      </w:r>
      <w:r w:rsidR="00360A9E" w:rsidRPr="009156B7">
        <w:rPr>
          <w:rStyle w:val="FontStyle11"/>
          <w:b w:val="0"/>
        </w:rPr>
        <w:t xml:space="preserve"> </w:t>
      </w:r>
    </w:p>
    <w:p w:rsidR="00360A9E" w:rsidRPr="009156B7" w:rsidRDefault="007D40E9" w:rsidP="00293DEA">
      <w:pPr>
        <w:pStyle w:val="Style3"/>
        <w:widowControl/>
        <w:spacing w:line="317" w:lineRule="exact"/>
        <w:ind w:left="567" w:firstLine="523"/>
        <w:jc w:val="both"/>
        <w:rPr>
          <w:rStyle w:val="FontStyle11"/>
          <w:b w:val="0"/>
        </w:rPr>
      </w:pPr>
      <w:r w:rsidRPr="009156B7">
        <w:rPr>
          <w:rStyle w:val="FontStyle11"/>
          <w:b w:val="0"/>
        </w:rPr>
        <w:t xml:space="preserve">  </w:t>
      </w:r>
      <w:r w:rsidR="00360A9E" w:rsidRPr="009156B7">
        <w:rPr>
          <w:rStyle w:val="FontStyle11"/>
          <w:b w:val="0"/>
        </w:rPr>
        <w:t>При необходимости для решения вопросов, поднятых гражданином, привлекаются должностные лица, в компетенцию которых входит рассматриваемый вопрос.</w:t>
      </w:r>
    </w:p>
    <w:p w:rsidR="00DA0E77" w:rsidRPr="009156B7" w:rsidRDefault="00DA0E77" w:rsidP="00293DEA">
      <w:pPr>
        <w:pStyle w:val="a4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7D40E9" w:rsidRPr="009156B7">
        <w:rPr>
          <w:sz w:val="26"/>
          <w:szCs w:val="26"/>
        </w:rPr>
        <w:t xml:space="preserve">         </w:t>
      </w:r>
      <w:r w:rsidR="00BB0DBC" w:rsidRPr="009156B7">
        <w:rPr>
          <w:sz w:val="26"/>
          <w:szCs w:val="26"/>
        </w:rPr>
        <w:t>6</w:t>
      </w:r>
      <w:r w:rsidRPr="009156B7">
        <w:rPr>
          <w:sz w:val="26"/>
          <w:szCs w:val="26"/>
        </w:rPr>
        <w:t>.</w:t>
      </w:r>
      <w:r w:rsidR="00EF7D25" w:rsidRPr="009156B7">
        <w:rPr>
          <w:sz w:val="26"/>
          <w:szCs w:val="26"/>
        </w:rPr>
        <w:t>2. При личном приеме гражданин предъявляет документ, удостоверяющий его личность.</w:t>
      </w:r>
    </w:p>
    <w:p w:rsidR="00360A9E" w:rsidRPr="009156B7" w:rsidRDefault="007D40E9" w:rsidP="00293DEA">
      <w:pPr>
        <w:pStyle w:val="a4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156B7">
        <w:rPr>
          <w:rStyle w:val="FontStyle11"/>
          <w:b w:val="0"/>
        </w:rPr>
        <w:t xml:space="preserve">      </w:t>
      </w:r>
      <w:r w:rsidR="00DA0E77" w:rsidRPr="009156B7">
        <w:rPr>
          <w:rStyle w:val="FontStyle11"/>
          <w:b w:val="0"/>
        </w:rPr>
        <w:tab/>
      </w:r>
      <w:r w:rsidR="00BB0DBC" w:rsidRPr="009156B7">
        <w:rPr>
          <w:rStyle w:val="FontStyle11"/>
          <w:b w:val="0"/>
        </w:rPr>
        <w:t>6</w:t>
      </w:r>
      <w:r w:rsidR="00DA0E77" w:rsidRPr="009156B7">
        <w:rPr>
          <w:rStyle w:val="FontStyle11"/>
          <w:b w:val="0"/>
        </w:rPr>
        <w:t xml:space="preserve">.3. </w:t>
      </w:r>
      <w:r w:rsidR="00360A9E" w:rsidRPr="009156B7">
        <w:rPr>
          <w:rStyle w:val="FontStyle11"/>
          <w:b w:val="0"/>
        </w:rPr>
        <w:t>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360A9E" w:rsidRPr="009156B7" w:rsidRDefault="00DA0E77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6</w:t>
      </w:r>
      <w:r w:rsidRPr="009156B7">
        <w:rPr>
          <w:sz w:val="26"/>
          <w:szCs w:val="26"/>
        </w:rPr>
        <w:t>.4.</w:t>
      </w:r>
      <w:r w:rsidR="00EF7D25" w:rsidRPr="009156B7">
        <w:rPr>
          <w:sz w:val="26"/>
          <w:szCs w:val="26"/>
        </w:rPr>
        <w:t xml:space="preserve">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7D25" w:rsidRPr="009156B7" w:rsidRDefault="00DA0E77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6</w:t>
      </w:r>
      <w:r w:rsidRPr="009156B7">
        <w:rPr>
          <w:sz w:val="26"/>
          <w:szCs w:val="26"/>
        </w:rPr>
        <w:t>.5.</w:t>
      </w:r>
      <w:r w:rsidR="00EF7D25" w:rsidRPr="009156B7">
        <w:rPr>
          <w:sz w:val="26"/>
          <w:szCs w:val="26"/>
        </w:rPr>
        <w:t xml:space="preserve"> Письменное обращение, принятое в ходе личного приема, подлежит регистрации и рассмотрению в </w:t>
      </w:r>
      <w:r w:rsidRPr="009156B7">
        <w:rPr>
          <w:sz w:val="26"/>
          <w:szCs w:val="26"/>
        </w:rPr>
        <w:t xml:space="preserve">установленном </w:t>
      </w:r>
      <w:r w:rsidR="00EF7D25" w:rsidRPr="009156B7">
        <w:rPr>
          <w:sz w:val="26"/>
          <w:szCs w:val="26"/>
        </w:rPr>
        <w:t>порядке.</w:t>
      </w:r>
    </w:p>
    <w:p w:rsidR="00DA0E77" w:rsidRPr="009156B7" w:rsidRDefault="00DA0E77" w:rsidP="007D40E9">
      <w:pPr>
        <w:pStyle w:val="a4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rStyle w:val="FontStyle11"/>
          <w:b w:val="0"/>
        </w:rPr>
        <w:tab/>
      </w:r>
      <w:r w:rsidR="00BB0DBC" w:rsidRPr="009156B7">
        <w:rPr>
          <w:rStyle w:val="FontStyle11"/>
          <w:b w:val="0"/>
        </w:rPr>
        <w:t>6</w:t>
      </w:r>
      <w:r w:rsidRPr="009156B7">
        <w:rPr>
          <w:rStyle w:val="FontStyle11"/>
          <w:b w:val="0"/>
        </w:rPr>
        <w:t>.6.</w:t>
      </w:r>
      <w:r w:rsidRPr="009156B7">
        <w:rPr>
          <w:rStyle w:val="FontStyle11"/>
          <w:b w:val="0"/>
        </w:rPr>
        <w:tab/>
        <w:t>Если в ходе личного приема выясняется, что решение поднимаемых</w:t>
      </w:r>
      <w:r w:rsidRPr="009156B7">
        <w:rPr>
          <w:rStyle w:val="FontStyle11"/>
          <w:b w:val="0"/>
        </w:rPr>
        <w:br/>
        <w:t xml:space="preserve">гражданином вопросов не входит в компетенцию </w:t>
      </w:r>
      <w:r w:rsidR="00F96A22" w:rsidRPr="009156B7">
        <w:rPr>
          <w:rStyle w:val="FontStyle11"/>
          <w:b w:val="0"/>
        </w:rPr>
        <w:t>органа местного самоуправления</w:t>
      </w:r>
      <w:r w:rsidR="00EC5583" w:rsidRPr="009156B7">
        <w:rPr>
          <w:rStyle w:val="FontStyle11"/>
          <w:b w:val="0"/>
        </w:rPr>
        <w:t>,</w:t>
      </w:r>
      <w:r w:rsidRPr="009156B7">
        <w:rPr>
          <w:rStyle w:val="FontStyle11"/>
          <w:b w:val="0"/>
        </w:rPr>
        <w:t xml:space="preserve"> гражданину даются разъяснения о том, куда и в каком</w:t>
      </w:r>
      <w:r w:rsidRPr="009156B7">
        <w:rPr>
          <w:rStyle w:val="FontStyle11"/>
          <w:b w:val="0"/>
        </w:rPr>
        <w:br/>
        <w:t>порядке ему следует обратиться.</w:t>
      </w:r>
    </w:p>
    <w:p w:rsidR="00587E64" w:rsidRPr="009156B7" w:rsidRDefault="00DA0E77" w:rsidP="007D40E9">
      <w:pPr>
        <w:pStyle w:val="a4"/>
        <w:spacing w:before="0" w:beforeAutospacing="0" w:after="0" w:afterAutospacing="0"/>
        <w:ind w:left="567" w:firstLine="284"/>
        <w:jc w:val="both"/>
        <w:rPr>
          <w:rStyle w:val="FontStyle11"/>
          <w:b w:val="0"/>
        </w:rPr>
      </w:pPr>
      <w:r w:rsidRPr="009156B7">
        <w:rPr>
          <w:sz w:val="26"/>
          <w:szCs w:val="26"/>
        </w:rPr>
        <w:tab/>
      </w:r>
      <w:r w:rsidR="00BB0DBC" w:rsidRPr="009156B7">
        <w:rPr>
          <w:sz w:val="26"/>
          <w:szCs w:val="26"/>
        </w:rPr>
        <w:t>6</w:t>
      </w:r>
      <w:r w:rsidRPr="009156B7">
        <w:rPr>
          <w:sz w:val="26"/>
          <w:szCs w:val="26"/>
        </w:rPr>
        <w:t xml:space="preserve">.7. </w:t>
      </w:r>
      <w:r w:rsidR="00587E64" w:rsidRPr="009156B7">
        <w:rPr>
          <w:rStyle w:val="FontStyle11"/>
          <w:b w:val="0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DA0E77" w:rsidRPr="009156B7" w:rsidRDefault="00DA0E77" w:rsidP="00293DEA">
      <w:pPr>
        <w:pStyle w:val="Style3"/>
        <w:widowControl/>
        <w:spacing w:before="77"/>
        <w:ind w:left="567" w:right="1454"/>
        <w:jc w:val="both"/>
        <w:rPr>
          <w:rStyle w:val="FontStyle12"/>
          <w:b/>
        </w:rPr>
      </w:pPr>
    </w:p>
    <w:p w:rsidR="00587E64" w:rsidRPr="009156B7" w:rsidRDefault="00BB0DBC" w:rsidP="009156B7">
      <w:pPr>
        <w:pStyle w:val="Style3"/>
        <w:widowControl/>
        <w:spacing w:before="77"/>
        <w:ind w:left="567" w:right="-13"/>
        <w:jc w:val="center"/>
        <w:rPr>
          <w:rStyle w:val="FontStyle12"/>
          <w:b/>
        </w:rPr>
      </w:pPr>
      <w:r w:rsidRPr="009156B7">
        <w:rPr>
          <w:rStyle w:val="FontStyle12"/>
          <w:b/>
        </w:rPr>
        <w:t>7</w:t>
      </w:r>
      <w:r w:rsidR="00587E64" w:rsidRPr="009156B7">
        <w:rPr>
          <w:rStyle w:val="FontStyle12"/>
          <w:b/>
        </w:rPr>
        <w:t>. Подготовка отчетн</w:t>
      </w:r>
      <w:r w:rsidR="005E00F6" w:rsidRPr="009156B7">
        <w:rPr>
          <w:rStyle w:val="FontStyle12"/>
          <w:b/>
        </w:rPr>
        <w:t>ости и осуществление контроля над</w:t>
      </w:r>
      <w:r w:rsidR="00587E64" w:rsidRPr="009156B7">
        <w:rPr>
          <w:rStyle w:val="FontStyle12"/>
          <w:b/>
        </w:rPr>
        <w:t xml:space="preserve"> рассмотрением обращений граждан</w:t>
      </w:r>
    </w:p>
    <w:p w:rsidR="00587E64" w:rsidRPr="009156B7" w:rsidRDefault="00587E64" w:rsidP="00293DEA">
      <w:pPr>
        <w:pStyle w:val="Style2"/>
        <w:widowControl/>
        <w:spacing w:line="240" w:lineRule="exact"/>
        <w:ind w:left="567"/>
        <w:jc w:val="both"/>
        <w:rPr>
          <w:sz w:val="26"/>
          <w:szCs w:val="26"/>
        </w:rPr>
      </w:pPr>
    </w:p>
    <w:p w:rsidR="00DA0E77" w:rsidRPr="009156B7" w:rsidRDefault="00DA0E77" w:rsidP="007D40E9">
      <w:pPr>
        <w:pStyle w:val="rvps3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rStyle w:val="FontStyle11"/>
          <w:b w:val="0"/>
        </w:rPr>
        <w:tab/>
      </w:r>
      <w:r w:rsidR="00BB0DBC" w:rsidRPr="009156B7">
        <w:rPr>
          <w:rStyle w:val="rvts7"/>
          <w:sz w:val="26"/>
          <w:szCs w:val="26"/>
        </w:rPr>
        <w:t>7</w:t>
      </w:r>
      <w:r w:rsidRPr="009156B7">
        <w:rPr>
          <w:rStyle w:val="rvts7"/>
          <w:sz w:val="26"/>
          <w:szCs w:val="26"/>
        </w:rPr>
        <w:t xml:space="preserve">.1. </w:t>
      </w:r>
      <w:hyperlink r:id="rId24" w:history="1">
        <w:r w:rsidR="005E00F6" w:rsidRPr="009156B7">
          <w:rPr>
            <w:rStyle w:val="a3"/>
            <w:color w:val="auto"/>
            <w:sz w:val="26"/>
            <w:szCs w:val="26"/>
            <w:u w:val="none"/>
          </w:rPr>
          <w:t>Должностно</w:t>
        </w:r>
        <w:r w:rsidRPr="009156B7">
          <w:rPr>
            <w:rStyle w:val="a3"/>
            <w:color w:val="auto"/>
            <w:sz w:val="26"/>
            <w:szCs w:val="26"/>
            <w:u w:val="none"/>
          </w:rPr>
          <w:t>е лиц</w:t>
        </w:r>
      </w:hyperlink>
      <w:r w:rsidR="005E00F6" w:rsidRPr="009156B7">
        <w:rPr>
          <w:rStyle w:val="rvts7"/>
          <w:sz w:val="26"/>
          <w:szCs w:val="26"/>
        </w:rPr>
        <w:t>о систематически анализируе</w:t>
      </w:r>
      <w:r w:rsidR="00C55A90" w:rsidRPr="009156B7">
        <w:rPr>
          <w:rStyle w:val="rvts7"/>
          <w:sz w:val="26"/>
          <w:szCs w:val="26"/>
        </w:rPr>
        <w:t xml:space="preserve">т письменные </w:t>
      </w:r>
      <w:r w:rsidRPr="009156B7">
        <w:rPr>
          <w:rStyle w:val="rvts7"/>
          <w:sz w:val="26"/>
          <w:szCs w:val="26"/>
        </w:rPr>
        <w:t xml:space="preserve">обращения </w:t>
      </w:r>
      <w:hyperlink r:id="rId25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</w:t>
        </w:r>
      </w:hyperlink>
      <w:r w:rsidRPr="009156B7">
        <w:rPr>
          <w:rStyle w:val="rvts7"/>
          <w:sz w:val="26"/>
          <w:szCs w:val="26"/>
        </w:rPr>
        <w:t xml:space="preserve">, содержащиеся в них практические замечания с целью своевременного выявления и устранения причин, порождающих нарушение </w:t>
      </w:r>
      <w:hyperlink r:id="rId26" w:history="1">
        <w:r w:rsidRPr="009156B7">
          <w:rPr>
            <w:rStyle w:val="a3"/>
            <w:color w:val="auto"/>
            <w:sz w:val="26"/>
            <w:szCs w:val="26"/>
            <w:u w:val="none"/>
          </w:rPr>
          <w:t>прав</w:t>
        </w:r>
      </w:hyperlink>
      <w:r w:rsidRPr="009156B7">
        <w:rPr>
          <w:rStyle w:val="rvts7"/>
          <w:sz w:val="26"/>
          <w:szCs w:val="26"/>
        </w:rPr>
        <w:t xml:space="preserve"> и охраняемых </w:t>
      </w:r>
      <w:hyperlink r:id="rId27" w:history="1">
        <w:r w:rsidRPr="009156B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156B7">
        <w:rPr>
          <w:rStyle w:val="rvts7"/>
          <w:sz w:val="26"/>
          <w:szCs w:val="26"/>
        </w:rPr>
        <w:t xml:space="preserve"> интересов </w:t>
      </w:r>
      <w:hyperlink r:id="rId28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</w:t>
        </w:r>
      </w:hyperlink>
      <w:r w:rsidR="00984918" w:rsidRPr="009156B7">
        <w:rPr>
          <w:rStyle w:val="rvts7"/>
          <w:sz w:val="26"/>
          <w:szCs w:val="26"/>
        </w:rPr>
        <w:t>, обобщает предложения, принимае</w:t>
      </w:r>
      <w:r w:rsidRPr="009156B7">
        <w:rPr>
          <w:rStyle w:val="rvts7"/>
          <w:sz w:val="26"/>
          <w:szCs w:val="26"/>
        </w:rPr>
        <w:t xml:space="preserve">т меры по снижению количества </w:t>
      </w:r>
      <w:hyperlink r:id="rId29" w:history="1">
        <w:r w:rsidRPr="009156B7">
          <w:rPr>
            <w:rStyle w:val="a3"/>
            <w:color w:val="auto"/>
            <w:sz w:val="26"/>
            <w:szCs w:val="26"/>
            <w:u w:val="none"/>
          </w:rPr>
          <w:t>жалоб</w:t>
        </w:r>
      </w:hyperlink>
      <w:r w:rsidRPr="009156B7">
        <w:rPr>
          <w:rStyle w:val="rvts7"/>
          <w:sz w:val="26"/>
          <w:szCs w:val="26"/>
        </w:rPr>
        <w:t xml:space="preserve">, уменьшению </w:t>
      </w:r>
      <w:r w:rsidR="00984918" w:rsidRPr="009156B7">
        <w:rPr>
          <w:rStyle w:val="rvts7"/>
          <w:sz w:val="26"/>
          <w:szCs w:val="26"/>
        </w:rPr>
        <w:t xml:space="preserve">повторных обращений; представляет </w:t>
      </w:r>
      <w:r w:rsidR="00984918" w:rsidRPr="009156B7">
        <w:rPr>
          <w:rStyle w:val="rvts7"/>
          <w:sz w:val="26"/>
          <w:szCs w:val="26"/>
        </w:rPr>
        <w:lastRenderedPageBreak/>
        <w:t>руководителю</w:t>
      </w:r>
      <w:r w:rsidRPr="009156B7">
        <w:rPr>
          <w:rStyle w:val="rvts7"/>
          <w:sz w:val="26"/>
          <w:szCs w:val="26"/>
        </w:rPr>
        <w:t xml:space="preserve"> материалы для выступлений с целью разъяснения проблем, поднимаемых </w:t>
      </w:r>
      <w:hyperlink r:id="rId30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гражданами</w:t>
        </w:r>
      </w:hyperlink>
      <w:r w:rsidRPr="009156B7">
        <w:rPr>
          <w:rStyle w:val="rvts7"/>
          <w:sz w:val="26"/>
          <w:szCs w:val="26"/>
        </w:rPr>
        <w:t>.</w:t>
      </w:r>
    </w:p>
    <w:p w:rsidR="00DA0E77" w:rsidRPr="009156B7" w:rsidRDefault="00DA0E77" w:rsidP="007D40E9">
      <w:pPr>
        <w:pStyle w:val="rvps3"/>
        <w:spacing w:before="0" w:beforeAutospacing="0" w:after="0" w:afterAutospacing="0"/>
        <w:ind w:left="567" w:firstLine="284"/>
        <w:jc w:val="both"/>
        <w:rPr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BB0DBC" w:rsidRPr="009156B7">
        <w:rPr>
          <w:rStyle w:val="rvts7"/>
          <w:sz w:val="26"/>
          <w:szCs w:val="26"/>
        </w:rPr>
        <w:t>7</w:t>
      </w:r>
      <w:r w:rsidRPr="009156B7">
        <w:rPr>
          <w:rStyle w:val="rvts7"/>
          <w:sz w:val="26"/>
          <w:szCs w:val="26"/>
        </w:rPr>
        <w:t xml:space="preserve">.2. Ежеквартально, не позднее 3-го числа месяца, следующего за отчетным периодом, составляется отчет о рассмотрении предложений, </w:t>
      </w:r>
      <w:hyperlink r:id="rId31" w:history="1">
        <w:r w:rsidRPr="009156B7">
          <w:rPr>
            <w:rStyle w:val="a3"/>
            <w:color w:val="auto"/>
            <w:sz w:val="26"/>
            <w:szCs w:val="26"/>
            <w:u w:val="none"/>
          </w:rPr>
          <w:t>заявлений</w:t>
        </w:r>
      </w:hyperlink>
      <w:r w:rsidRPr="009156B7">
        <w:rPr>
          <w:rStyle w:val="rvts7"/>
          <w:sz w:val="26"/>
          <w:szCs w:val="26"/>
        </w:rPr>
        <w:t xml:space="preserve"> и </w:t>
      </w:r>
      <w:hyperlink r:id="rId32" w:history="1">
        <w:r w:rsidRPr="009156B7">
          <w:rPr>
            <w:rStyle w:val="a3"/>
            <w:color w:val="auto"/>
            <w:sz w:val="26"/>
            <w:szCs w:val="26"/>
            <w:u w:val="none"/>
          </w:rPr>
          <w:t>жалоб</w:t>
        </w:r>
      </w:hyperlink>
      <w:r w:rsidRPr="009156B7">
        <w:rPr>
          <w:rStyle w:val="rvts7"/>
          <w:sz w:val="26"/>
          <w:szCs w:val="26"/>
        </w:rPr>
        <w:t xml:space="preserve"> </w:t>
      </w:r>
      <w:hyperlink r:id="rId33" w:history="1">
        <w:r w:rsidRPr="009156B7">
          <w:rPr>
            <w:rStyle w:val="a3"/>
            <w:color w:val="auto"/>
            <w:sz w:val="26"/>
            <w:szCs w:val="26"/>
            <w:u w:val="none"/>
          </w:rPr>
          <w:t>граждан</w:t>
        </w:r>
      </w:hyperlink>
      <w:r w:rsidRPr="009156B7">
        <w:rPr>
          <w:rStyle w:val="rvts7"/>
          <w:sz w:val="26"/>
          <w:szCs w:val="26"/>
        </w:rPr>
        <w:t xml:space="preserve">  для учета в </w:t>
      </w:r>
      <w:hyperlink r:id="rId34" w:history="1">
        <w:r w:rsidRPr="009156B7">
          <w:rPr>
            <w:rStyle w:val="a3"/>
            <w:color w:val="auto"/>
            <w:sz w:val="26"/>
            <w:szCs w:val="26"/>
            <w:u w:val="none"/>
          </w:rPr>
          <w:t>работе</w:t>
        </w:r>
      </w:hyperlink>
      <w:r w:rsidRPr="009156B7">
        <w:rPr>
          <w:rStyle w:val="rvts7"/>
          <w:sz w:val="26"/>
          <w:szCs w:val="26"/>
        </w:rPr>
        <w:t xml:space="preserve">. </w:t>
      </w:r>
    </w:p>
    <w:p w:rsidR="00DA0E77" w:rsidRPr="009156B7" w:rsidRDefault="00DA0E77" w:rsidP="007D40E9">
      <w:pPr>
        <w:ind w:left="567" w:firstLine="284"/>
        <w:jc w:val="both"/>
        <w:rPr>
          <w:rStyle w:val="rvts7"/>
          <w:sz w:val="26"/>
          <w:szCs w:val="26"/>
        </w:rPr>
      </w:pPr>
      <w:r w:rsidRPr="009156B7">
        <w:rPr>
          <w:rStyle w:val="rvts7"/>
          <w:sz w:val="26"/>
          <w:szCs w:val="26"/>
        </w:rPr>
        <w:tab/>
      </w:r>
      <w:r w:rsidR="00BB0DBC" w:rsidRPr="009156B7">
        <w:rPr>
          <w:rStyle w:val="rvts7"/>
          <w:sz w:val="26"/>
          <w:szCs w:val="26"/>
        </w:rPr>
        <w:t>7</w:t>
      </w:r>
      <w:r w:rsidRPr="009156B7">
        <w:rPr>
          <w:rStyle w:val="rvts7"/>
          <w:sz w:val="26"/>
          <w:szCs w:val="26"/>
        </w:rPr>
        <w:t>.3. Анализ работы по рассмотрению обращений граждан осуществляется ежеквартально и по итогам года.</w:t>
      </w:r>
    </w:p>
    <w:p w:rsidR="00DA0E77" w:rsidRPr="009156B7" w:rsidRDefault="00DA0E77" w:rsidP="007D40E9">
      <w:pPr>
        <w:ind w:left="567" w:firstLine="284"/>
        <w:jc w:val="both"/>
        <w:rPr>
          <w:rStyle w:val="FontStyle11"/>
          <w:b w:val="0"/>
        </w:rPr>
      </w:pPr>
      <w:r w:rsidRPr="009156B7">
        <w:rPr>
          <w:rStyle w:val="rvts7"/>
          <w:sz w:val="26"/>
          <w:szCs w:val="26"/>
        </w:rPr>
        <w:tab/>
      </w:r>
      <w:r w:rsidR="00BB0DBC" w:rsidRPr="009156B7">
        <w:rPr>
          <w:rStyle w:val="FontStyle11"/>
          <w:b w:val="0"/>
        </w:rPr>
        <w:t>7</w:t>
      </w:r>
      <w:r w:rsidR="00587E64" w:rsidRPr="009156B7">
        <w:rPr>
          <w:rStyle w:val="FontStyle11"/>
          <w:b w:val="0"/>
        </w:rPr>
        <w:t>.</w:t>
      </w:r>
      <w:r w:rsidRPr="009156B7">
        <w:rPr>
          <w:rStyle w:val="FontStyle11"/>
          <w:b w:val="0"/>
        </w:rPr>
        <w:t>4</w:t>
      </w:r>
      <w:r w:rsidR="00587E64" w:rsidRPr="009156B7">
        <w:rPr>
          <w:rStyle w:val="FontStyle11"/>
          <w:b w:val="0"/>
        </w:rPr>
        <w:t>.</w:t>
      </w:r>
      <w:r w:rsidR="00587E64" w:rsidRPr="009156B7">
        <w:rPr>
          <w:rStyle w:val="FontStyle11"/>
          <w:b w:val="0"/>
        </w:rPr>
        <w:tab/>
        <w:t xml:space="preserve">При снятии обращения с контроля </w:t>
      </w:r>
      <w:r w:rsidR="00984918" w:rsidRPr="009156B7">
        <w:rPr>
          <w:rStyle w:val="FontStyle11"/>
          <w:b w:val="0"/>
        </w:rPr>
        <w:t>главный специалист администрации</w:t>
      </w:r>
      <w:r w:rsidR="00587E64" w:rsidRPr="009156B7">
        <w:rPr>
          <w:rStyle w:val="FontStyle11"/>
          <w:b w:val="0"/>
        </w:rPr>
        <w:t>,</w:t>
      </w:r>
      <w:r w:rsidR="00984918" w:rsidRPr="009156B7">
        <w:rPr>
          <w:rStyle w:val="FontStyle11"/>
          <w:b w:val="0"/>
        </w:rPr>
        <w:t xml:space="preserve"> </w:t>
      </w:r>
      <w:r w:rsidR="00587E64" w:rsidRPr="009156B7">
        <w:rPr>
          <w:rStyle w:val="FontStyle11"/>
          <w:b w:val="0"/>
        </w:rPr>
        <w:t xml:space="preserve">ответственный за </w:t>
      </w:r>
      <w:r w:rsidR="00984918" w:rsidRPr="009156B7">
        <w:rPr>
          <w:rStyle w:val="FontStyle11"/>
          <w:b w:val="0"/>
        </w:rPr>
        <w:t>регистрацию обращений</w:t>
      </w:r>
      <w:r w:rsidR="00587E64" w:rsidRPr="009156B7">
        <w:rPr>
          <w:rStyle w:val="FontStyle11"/>
          <w:b w:val="0"/>
        </w:rPr>
        <w:t xml:space="preserve"> граждан, д</w:t>
      </w:r>
      <w:r w:rsidR="00984918" w:rsidRPr="009156B7">
        <w:rPr>
          <w:rStyle w:val="FontStyle11"/>
          <w:b w:val="0"/>
        </w:rPr>
        <w:t xml:space="preserve">елает соответствующую отметку в </w:t>
      </w:r>
      <w:r w:rsidR="00587E64" w:rsidRPr="009156B7">
        <w:rPr>
          <w:rStyle w:val="FontStyle11"/>
          <w:b w:val="0"/>
        </w:rPr>
        <w:t>журнале регистрации обращений.</w:t>
      </w:r>
    </w:p>
    <w:p w:rsidR="00587E64" w:rsidRPr="009156B7" w:rsidRDefault="00DA0E77" w:rsidP="007D40E9">
      <w:pPr>
        <w:ind w:left="567" w:firstLine="284"/>
        <w:jc w:val="both"/>
        <w:rPr>
          <w:rStyle w:val="FontStyle11"/>
          <w:b w:val="0"/>
          <w:bCs w:val="0"/>
        </w:rPr>
      </w:pPr>
      <w:r w:rsidRPr="009156B7">
        <w:rPr>
          <w:rStyle w:val="FontStyle11"/>
          <w:b w:val="0"/>
        </w:rPr>
        <w:tab/>
      </w:r>
      <w:r w:rsidR="00BB0DBC" w:rsidRPr="009156B7">
        <w:rPr>
          <w:rStyle w:val="FontStyle11"/>
          <w:b w:val="0"/>
        </w:rPr>
        <w:t>7</w:t>
      </w:r>
      <w:r w:rsidR="00587E64" w:rsidRPr="009156B7">
        <w:rPr>
          <w:rStyle w:val="FontStyle11"/>
          <w:b w:val="0"/>
        </w:rPr>
        <w:t>.</w:t>
      </w:r>
      <w:r w:rsidRPr="009156B7">
        <w:rPr>
          <w:rStyle w:val="FontStyle11"/>
          <w:b w:val="0"/>
        </w:rPr>
        <w:t>5</w:t>
      </w:r>
      <w:r w:rsidR="00587E64" w:rsidRPr="009156B7">
        <w:rPr>
          <w:rStyle w:val="FontStyle11"/>
          <w:b w:val="0"/>
        </w:rPr>
        <w:t>.</w:t>
      </w:r>
      <w:r w:rsidR="00587E64" w:rsidRPr="009156B7">
        <w:rPr>
          <w:rStyle w:val="FontStyle11"/>
          <w:b w:val="0"/>
        </w:rPr>
        <w:tab/>
        <w:t xml:space="preserve">Ответ на обращение регистрируется в журнале </w:t>
      </w:r>
      <w:r w:rsidRPr="009156B7">
        <w:rPr>
          <w:rStyle w:val="FontStyle11"/>
          <w:b w:val="0"/>
        </w:rPr>
        <w:t>регистрации и обращений граждан.</w:t>
      </w:r>
      <w:r w:rsidR="00587E64" w:rsidRPr="009156B7">
        <w:rPr>
          <w:rStyle w:val="FontStyle11"/>
          <w:b w:val="0"/>
        </w:rPr>
        <w:t xml:space="preserve"> </w:t>
      </w:r>
    </w:p>
    <w:p w:rsidR="00587E64" w:rsidRPr="009156B7" w:rsidRDefault="00DA0E77" w:rsidP="00293DEA">
      <w:pPr>
        <w:pStyle w:val="Style1"/>
        <w:widowControl/>
        <w:ind w:left="567" w:firstLine="533"/>
        <w:jc w:val="both"/>
        <w:rPr>
          <w:rStyle w:val="FontStyle11"/>
          <w:b w:val="0"/>
        </w:rPr>
      </w:pPr>
      <w:r w:rsidRPr="009156B7">
        <w:rPr>
          <w:rStyle w:val="FontStyle11"/>
          <w:b w:val="0"/>
        </w:rPr>
        <w:t>О</w:t>
      </w:r>
      <w:r w:rsidR="00587E64" w:rsidRPr="009156B7">
        <w:rPr>
          <w:rStyle w:val="FontStyle11"/>
          <w:b w:val="0"/>
        </w:rPr>
        <w:t>твет на обращение и все документы, связанных с его рассмотрением, подшиваются в папку «Обращения граждан».</w:t>
      </w:r>
    </w:p>
    <w:p w:rsidR="00984918" w:rsidRDefault="00DA0E77" w:rsidP="00293DEA">
      <w:pPr>
        <w:tabs>
          <w:tab w:val="left" w:pos="4082"/>
        </w:tabs>
        <w:ind w:left="567"/>
        <w:jc w:val="right"/>
      </w:pPr>
      <w:r w:rsidRPr="00DA0E77">
        <w:rPr>
          <w:sz w:val="28"/>
          <w:szCs w:val="28"/>
        </w:rPr>
        <w:tab/>
      </w:r>
      <w:r w:rsidRPr="00DA0E77">
        <w:rPr>
          <w:sz w:val="28"/>
          <w:szCs w:val="28"/>
        </w:rPr>
        <w:tab/>
      </w:r>
      <w:r w:rsidRPr="00DA0E77">
        <w:rPr>
          <w:sz w:val="28"/>
          <w:szCs w:val="28"/>
        </w:rPr>
        <w:tab/>
      </w:r>
      <w:r w:rsidRPr="00DA0E77">
        <w:rPr>
          <w:sz w:val="28"/>
          <w:szCs w:val="28"/>
        </w:rPr>
        <w:tab/>
      </w:r>
      <w:r w:rsidR="00BB0DBC">
        <w:tab/>
      </w: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984918" w:rsidRDefault="00984918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293DEA" w:rsidRDefault="00293DEA" w:rsidP="00293DEA">
      <w:pPr>
        <w:tabs>
          <w:tab w:val="left" w:pos="4082"/>
        </w:tabs>
        <w:ind w:left="567"/>
        <w:jc w:val="right"/>
      </w:pPr>
    </w:p>
    <w:p w:rsidR="00984918" w:rsidRDefault="007D40E9" w:rsidP="009156B7">
      <w:pPr>
        <w:tabs>
          <w:tab w:val="left" w:pos="4082"/>
          <w:tab w:val="left" w:pos="7440"/>
        </w:tabs>
        <w:ind w:left="567"/>
      </w:pPr>
      <w:r>
        <w:tab/>
      </w:r>
      <w:r>
        <w:tab/>
      </w:r>
    </w:p>
    <w:p w:rsidR="00BB1C27" w:rsidRDefault="00BB1C27" w:rsidP="00293DEA">
      <w:pPr>
        <w:tabs>
          <w:tab w:val="left" w:pos="4082"/>
        </w:tabs>
        <w:ind w:left="567"/>
      </w:pPr>
    </w:p>
    <w:p w:rsidR="00E56D8F" w:rsidRDefault="00E56D8F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  <w:jc w:val="right"/>
      </w:pPr>
      <w:r>
        <w:lastRenderedPageBreak/>
        <w:t>Приложение 1</w:t>
      </w:r>
    </w:p>
    <w:p w:rsidR="00C822A1" w:rsidRDefault="00C822A1" w:rsidP="00293DEA">
      <w:pPr>
        <w:tabs>
          <w:tab w:val="left" w:pos="4082"/>
        </w:tabs>
        <w:ind w:left="567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к Инструкции по работе с              </w:t>
      </w:r>
      <w:r>
        <w:tab/>
      </w:r>
      <w:r>
        <w:tab/>
      </w:r>
      <w:r>
        <w:tab/>
      </w:r>
      <w:r>
        <w:tab/>
      </w:r>
      <w:r>
        <w:tab/>
        <w:t>обращениями граждан</w:t>
      </w:r>
    </w:p>
    <w:p w:rsidR="00C822A1" w:rsidRDefault="00C822A1" w:rsidP="00293DEA">
      <w:pPr>
        <w:tabs>
          <w:tab w:val="left" w:pos="4082"/>
        </w:tabs>
        <w:ind w:left="567"/>
        <w:jc w:val="center"/>
      </w:pPr>
    </w:p>
    <w:tbl>
      <w:tblPr>
        <w:tblW w:w="5216" w:type="dxa"/>
        <w:tblInd w:w="4956" w:type="dxa"/>
        <w:tblLook w:val="01E0" w:firstRow="1" w:lastRow="1" w:firstColumn="1" w:lastColumn="1" w:noHBand="0" w:noVBand="0"/>
      </w:tblPr>
      <w:tblGrid>
        <w:gridCol w:w="5216"/>
      </w:tblGrid>
      <w:tr w:rsidR="00C822A1" w:rsidTr="00C86C52">
        <w:trPr>
          <w:trHeight w:val="5116"/>
        </w:trPr>
        <w:tc>
          <w:tcPr>
            <w:tcW w:w="5216" w:type="dxa"/>
          </w:tcPr>
          <w:p w:rsidR="00C822A1" w:rsidRDefault="00C822A1" w:rsidP="00293DEA">
            <w:pPr>
              <w:tabs>
                <w:tab w:val="left" w:pos="4082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84918" w:rsidRDefault="00EA2890" w:rsidP="00293DEA">
            <w:pPr>
              <w:tabs>
                <w:tab w:val="left" w:pos="4082"/>
              </w:tabs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822A1" w:rsidRPr="00DA0E77">
              <w:rPr>
                <w:sz w:val="28"/>
                <w:szCs w:val="28"/>
              </w:rPr>
              <w:t>Главе администра</w:t>
            </w:r>
            <w:r w:rsidR="00C822A1">
              <w:rPr>
                <w:sz w:val="28"/>
                <w:szCs w:val="28"/>
              </w:rPr>
              <w:t xml:space="preserve">ции </w:t>
            </w:r>
          </w:p>
          <w:p w:rsidR="00EA2890" w:rsidRDefault="00EA2890" w:rsidP="00293DEA">
            <w:pPr>
              <w:tabs>
                <w:tab w:val="left" w:pos="4082"/>
              </w:tabs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93DEA">
              <w:rPr>
                <w:sz w:val="28"/>
                <w:szCs w:val="28"/>
              </w:rPr>
              <w:t xml:space="preserve">Ново-Атагинского </w:t>
            </w:r>
            <w:r w:rsidR="00984918">
              <w:rPr>
                <w:sz w:val="28"/>
                <w:szCs w:val="28"/>
              </w:rPr>
              <w:t xml:space="preserve">сельского </w:t>
            </w:r>
          </w:p>
          <w:p w:rsidR="00984918" w:rsidRDefault="00EA2890" w:rsidP="00293DEA">
            <w:pPr>
              <w:tabs>
                <w:tab w:val="left" w:pos="4082"/>
              </w:tabs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поселения Шалинского                 </w:t>
            </w:r>
          </w:p>
          <w:p w:rsidR="00C822A1" w:rsidRPr="00DA0E77" w:rsidRDefault="00984918" w:rsidP="00293DEA">
            <w:pPr>
              <w:tabs>
                <w:tab w:val="left" w:pos="4082"/>
              </w:tabs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2890">
              <w:rPr>
                <w:sz w:val="28"/>
                <w:szCs w:val="28"/>
              </w:rPr>
              <w:t xml:space="preserve">              </w:t>
            </w:r>
            <w:r w:rsidR="00C822A1" w:rsidRPr="00DA0E77">
              <w:rPr>
                <w:sz w:val="28"/>
                <w:szCs w:val="28"/>
              </w:rPr>
              <w:t xml:space="preserve">муниципального района </w:t>
            </w:r>
          </w:p>
          <w:p w:rsidR="00C822A1" w:rsidRDefault="00EA2890" w:rsidP="00293DEA">
            <w:pPr>
              <w:tabs>
                <w:tab w:val="left" w:pos="4082"/>
              </w:tabs>
              <w:ind w:left="6"/>
            </w:pPr>
            <w:r>
              <w:t xml:space="preserve">                </w:t>
            </w:r>
            <w:r w:rsidR="00984918">
              <w:t xml:space="preserve"> </w:t>
            </w:r>
            <w:r w:rsidR="00C822A1">
              <w:t>_______________________________</w:t>
            </w:r>
          </w:p>
          <w:p w:rsidR="00C822A1" w:rsidRPr="00DA0E77" w:rsidRDefault="00984918" w:rsidP="00293DEA">
            <w:pPr>
              <w:tabs>
                <w:tab w:val="left" w:pos="4082"/>
              </w:tabs>
              <w:ind w:left="6"/>
            </w:pPr>
            <w:r>
              <w:t xml:space="preserve">           </w:t>
            </w:r>
            <w:r w:rsidR="00EA2890">
              <w:t xml:space="preserve">                </w:t>
            </w:r>
            <w:r w:rsidR="00C822A1">
              <w:t xml:space="preserve"> </w:t>
            </w:r>
            <w:r w:rsidR="00C822A1" w:rsidRPr="00DA0E77">
              <w:t>(Фамилия, инициалы)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ab/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_______________________________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_______________________________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   (Ф.И.О. заявителя полностью)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_______________________________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_______________________________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(адрес полностью: индекс, область,      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район, село, улица, дом)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_______________________________</w:t>
            </w:r>
          </w:p>
          <w:p w:rsidR="00C822A1" w:rsidRDefault="00C822A1" w:rsidP="00293DEA">
            <w:pPr>
              <w:tabs>
                <w:tab w:val="left" w:pos="1155"/>
              </w:tabs>
              <w:ind w:left="6"/>
            </w:pPr>
            <w:r>
              <w:t xml:space="preserve">             _______________________________</w:t>
            </w:r>
          </w:p>
          <w:p w:rsidR="00C822A1" w:rsidRDefault="00C822A1" w:rsidP="00293DEA">
            <w:pPr>
              <w:tabs>
                <w:tab w:val="left" w:pos="1155"/>
              </w:tabs>
              <w:ind w:left="6" w:firstLine="720"/>
            </w:pPr>
            <w:r>
              <w:t>(Контактный телефон)</w:t>
            </w:r>
          </w:p>
          <w:p w:rsidR="00C822A1" w:rsidRDefault="00C822A1" w:rsidP="00293DEA">
            <w:pPr>
              <w:tabs>
                <w:tab w:val="left" w:pos="4082"/>
              </w:tabs>
              <w:ind w:left="567"/>
            </w:pPr>
          </w:p>
        </w:tc>
      </w:tr>
    </w:tbl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Pr="00DA0E77" w:rsidRDefault="00C822A1" w:rsidP="00293DEA">
      <w:pPr>
        <w:tabs>
          <w:tab w:val="left" w:pos="4082"/>
        </w:tabs>
        <w:ind w:left="567"/>
        <w:jc w:val="center"/>
        <w:rPr>
          <w:sz w:val="28"/>
          <w:szCs w:val="28"/>
        </w:rPr>
      </w:pPr>
      <w:r w:rsidRPr="00DA0E77">
        <w:rPr>
          <w:sz w:val="28"/>
          <w:szCs w:val="28"/>
        </w:rPr>
        <w:t>заявление</w:t>
      </w:r>
    </w:p>
    <w:p w:rsidR="00C822A1" w:rsidRDefault="00C822A1" w:rsidP="00293DEA">
      <w:pPr>
        <w:tabs>
          <w:tab w:val="left" w:pos="4082"/>
        </w:tabs>
        <w:ind w:left="567"/>
        <w:jc w:val="center"/>
      </w:pPr>
    </w:p>
    <w:p w:rsidR="00C822A1" w:rsidRPr="00DA0E77" w:rsidRDefault="00C822A1" w:rsidP="00293DEA">
      <w:pPr>
        <w:tabs>
          <w:tab w:val="left" w:pos="4082"/>
        </w:tabs>
        <w:ind w:left="567"/>
        <w:rPr>
          <w:i/>
          <w:sz w:val="28"/>
          <w:szCs w:val="28"/>
        </w:rPr>
      </w:pPr>
      <w:r w:rsidRPr="00DA0E77">
        <w:rPr>
          <w:i/>
          <w:sz w:val="28"/>
          <w:szCs w:val="28"/>
        </w:rPr>
        <w:t xml:space="preserve">       Текст обращения</w:t>
      </w:r>
      <w:r>
        <w:rPr>
          <w:i/>
          <w:sz w:val="28"/>
          <w:szCs w:val="28"/>
        </w:rPr>
        <w:t xml:space="preserve"> </w:t>
      </w:r>
      <w:r w:rsidRPr="00DA0E77">
        <w:rPr>
          <w:i/>
          <w:sz w:val="28"/>
          <w:szCs w:val="28"/>
        </w:rPr>
        <w:t>(рекомендации, просьбы, жалобы, предложения)</w:t>
      </w: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6870"/>
        </w:tabs>
        <w:ind w:left="567"/>
      </w:pPr>
      <w:r>
        <w:t xml:space="preserve">   ________________                                                                             _______________</w:t>
      </w:r>
    </w:p>
    <w:p w:rsidR="00C822A1" w:rsidRPr="00DA0E77" w:rsidRDefault="00C822A1" w:rsidP="00293DEA">
      <w:pPr>
        <w:tabs>
          <w:tab w:val="left" w:pos="6950"/>
        </w:tabs>
        <w:ind w:left="567"/>
      </w:pPr>
      <w:r>
        <w:rPr>
          <w:sz w:val="28"/>
          <w:szCs w:val="28"/>
        </w:rPr>
        <w:t xml:space="preserve">           </w:t>
      </w:r>
      <w:r w:rsidRPr="00DA0E77">
        <w:t>(Дата)</w:t>
      </w:r>
      <w:r w:rsidRPr="00DA0E7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A0E77">
        <w:t>(Подпись)</w:t>
      </w:r>
    </w:p>
    <w:p w:rsidR="00C822A1" w:rsidRDefault="00C822A1" w:rsidP="00293DEA">
      <w:pPr>
        <w:tabs>
          <w:tab w:val="left" w:pos="4082"/>
        </w:tabs>
        <w:ind w:left="567"/>
        <w:jc w:val="right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</w:pPr>
    </w:p>
    <w:p w:rsidR="00984918" w:rsidRDefault="00984918" w:rsidP="00293DEA">
      <w:pPr>
        <w:tabs>
          <w:tab w:val="left" w:pos="4082"/>
        </w:tabs>
        <w:ind w:left="567"/>
      </w:pPr>
    </w:p>
    <w:p w:rsidR="00BB1C27" w:rsidRDefault="00BB1C27" w:rsidP="00293DEA">
      <w:pPr>
        <w:tabs>
          <w:tab w:val="left" w:pos="4082"/>
        </w:tabs>
        <w:ind w:left="567"/>
      </w:pPr>
    </w:p>
    <w:p w:rsidR="00BB1C27" w:rsidRDefault="00BB1C27" w:rsidP="00293DEA">
      <w:pPr>
        <w:tabs>
          <w:tab w:val="left" w:pos="4082"/>
        </w:tabs>
        <w:ind w:left="567"/>
      </w:pPr>
    </w:p>
    <w:p w:rsidR="00C822A1" w:rsidRDefault="00C822A1" w:rsidP="00293DEA">
      <w:pPr>
        <w:tabs>
          <w:tab w:val="left" w:pos="4082"/>
        </w:tabs>
        <w:ind w:left="567"/>
      </w:pPr>
    </w:p>
    <w:p w:rsidR="00DA0E77" w:rsidRDefault="00DA0E77" w:rsidP="00293DEA">
      <w:pPr>
        <w:tabs>
          <w:tab w:val="left" w:pos="4082"/>
        </w:tabs>
        <w:ind w:left="567"/>
        <w:jc w:val="right"/>
      </w:pPr>
      <w:r>
        <w:lastRenderedPageBreak/>
        <w:t xml:space="preserve"> Приложение 2</w:t>
      </w:r>
    </w:p>
    <w:p w:rsidR="00DA0E77" w:rsidRDefault="00DA0E77" w:rsidP="00293DEA">
      <w:pPr>
        <w:tabs>
          <w:tab w:val="left" w:pos="4082"/>
        </w:tabs>
        <w:ind w:left="567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к Инструкции по работе с              </w:t>
      </w:r>
      <w:r>
        <w:tab/>
      </w:r>
      <w:r>
        <w:tab/>
      </w:r>
      <w:r>
        <w:tab/>
      </w:r>
      <w:r>
        <w:tab/>
      </w:r>
      <w:r>
        <w:tab/>
        <w:t>обращениями граждан</w:t>
      </w:r>
    </w:p>
    <w:p w:rsidR="00DA0E77" w:rsidRDefault="00DA0E77" w:rsidP="00293DEA">
      <w:pPr>
        <w:tabs>
          <w:tab w:val="left" w:pos="4082"/>
        </w:tabs>
        <w:ind w:left="567"/>
      </w:pPr>
    </w:p>
    <w:p w:rsidR="00DA0E77" w:rsidRDefault="00DA0E77" w:rsidP="00293DEA">
      <w:pPr>
        <w:tabs>
          <w:tab w:val="left" w:pos="4082"/>
        </w:tabs>
        <w:ind w:left="567"/>
        <w:jc w:val="center"/>
        <w:rPr>
          <w:rStyle w:val="rvts7"/>
        </w:rPr>
      </w:pPr>
    </w:p>
    <w:p w:rsidR="00DA0E77" w:rsidRPr="00DA0E77" w:rsidRDefault="00DA0E77" w:rsidP="00293DEA">
      <w:pPr>
        <w:tabs>
          <w:tab w:val="left" w:pos="4082"/>
        </w:tabs>
        <w:ind w:left="567"/>
        <w:jc w:val="center"/>
        <w:rPr>
          <w:sz w:val="28"/>
          <w:szCs w:val="28"/>
        </w:rPr>
      </w:pPr>
      <w:r w:rsidRPr="00DA0E77">
        <w:rPr>
          <w:rStyle w:val="rvts7"/>
          <w:sz w:val="28"/>
          <w:szCs w:val="28"/>
        </w:rPr>
        <w:t>Журнал регистрации обращений граждан</w:t>
      </w:r>
    </w:p>
    <w:p w:rsidR="00DA0E77" w:rsidRPr="00DA0E77" w:rsidRDefault="00DA0E77" w:rsidP="00293DEA">
      <w:pPr>
        <w:ind w:left="567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1779"/>
        <w:gridCol w:w="1418"/>
        <w:gridCol w:w="3199"/>
      </w:tblGrid>
      <w:tr w:rsidR="00DA0E77" w:rsidTr="00DA0E77">
        <w:tc>
          <w:tcPr>
            <w:tcW w:w="2943" w:type="dxa"/>
          </w:tcPr>
          <w:p w:rsidR="00DA0E77" w:rsidRDefault="00DA0E77" w:rsidP="00293DEA">
            <w:pPr>
              <w:ind w:left="567"/>
              <w:jc w:val="center"/>
            </w:pPr>
            <w:r>
              <w:t>Дата и регистрационный номер</w:t>
            </w:r>
          </w:p>
        </w:tc>
        <w:tc>
          <w:tcPr>
            <w:tcW w:w="1701" w:type="dxa"/>
          </w:tcPr>
          <w:p w:rsidR="00DA0E77" w:rsidRDefault="00DA0E77" w:rsidP="00293DEA">
            <w:pPr>
              <w:ind w:left="567"/>
              <w:jc w:val="center"/>
            </w:pPr>
            <w:r>
              <w:t>Ф.И.О. заявителя</w:t>
            </w:r>
          </w:p>
        </w:tc>
        <w:tc>
          <w:tcPr>
            <w:tcW w:w="1418" w:type="dxa"/>
          </w:tcPr>
          <w:p w:rsidR="00DA0E77" w:rsidRDefault="00DA0E77" w:rsidP="00293DEA">
            <w:pPr>
              <w:ind w:left="567"/>
              <w:jc w:val="center"/>
            </w:pPr>
            <w:r>
              <w:t>Адрес</w:t>
            </w:r>
          </w:p>
        </w:tc>
        <w:tc>
          <w:tcPr>
            <w:tcW w:w="3260" w:type="dxa"/>
          </w:tcPr>
          <w:p w:rsidR="00DA0E77" w:rsidRDefault="00DA0E77" w:rsidP="00293DEA">
            <w:pPr>
              <w:ind w:left="567"/>
              <w:jc w:val="center"/>
            </w:pPr>
            <w:r>
              <w:t>Краткое содержание обращения</w:t>
            </w:r>
          </w:p>
        </w:tc>
      </w:tr>
      <w:tr w:rsidR="00DA0E77" w:rsidTr="00DA0E77">
        <w:tc>
          <w:tcPr>
            <w:tcW w:w="2943" w:type="dxa"/>
          </w:tcPr>
          <w:p w:rsidR="00DA0E77" w:rsidRDefault="00DA0E77" w:rsidP="00293DEA">
            <w:pPr>
              <w:ind w:left="567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A0E77" w:rsidRDefault="00DA0E77" w:rsidP="00293DEA">
            <w:pPr>
              <w:ind w:left="567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A0E77" w:rsidRDefault="00DA0E77" w:rsidP="00293DEA">
            <w:pPr>
              <w:ind w:left="567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A0E77" w:rsidRDefault="00DA0E77" w:rsidP="00293DEA">
            <w:pPr>
              <w:ind w:left="567"/>
              <w:jc w:val="center"/>
            </w:pPr>
            <w:r>
              <w:t>4</w:t>
            </w:r>
          </w:p>
        </w:tc>
      </w:tr>
    </w:tbl>
    <w:p w:rsidR="00DA0E77" w:rsidRDefault="00DA0E77" w:rsidP="00293DEA">
      <w:pPr>
        <w:ind w:left="567"/>
        <w:jc w:val="center"/>
      </w:pPr>
    </w:p>
    <w:p w:rsidR="00DA0E77" w:rsidRPr="00272B3A" w:rsidRDefault="00DA0E77" w:rsidP="00293DEA">
      <w:pPr>
        <w:ind w:left="567"/>
        <w:jc w:val="center"/>
      </w:pPr>
    </w:p>
    <w:p w:rsidR="00DA0E77" w:rsidRPr="00272B3A" w:rsidRDefault="00DA0E77" w:rsidP="00293DEA">
      <w:pPr>
        <w:ind w:left="567"/>
      </w:pPr>
    </w:p>
    <w:p w:rsidR="00DA0E77" w:rsidRDefault="00DA0E77" w:rsidP="00293DEA">
      <w:pPr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07"/>
        <w:gridCol w:w="2054"/>
      </w:tblGrid>
      <w:tr w:rsidR="00DA0E77" w:rsidTr="00DA0E77">
        <w:tc>
          <w:tcPr>
            <w:tcW w:w="2376" w:type="dxa"/>
          </w:tcPr>
          <w:p w:rsidR="00DA0E77" w:rsidRDefault="00DA0E77" w:rsidP="00293DEA">
            <w:pPr>
              <w:ind w:left="567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DA0E77" w:rsidRDefault="00DA0E77" w:rsidP="00293DEA">
            <w:pPr>
              <w:ind w:left="567"/>
              <w:jc w:val="center"/>
            </w:pPr>
            <w:r>
              <w:t>Отметка об исполнении</w:t>
            </w:r>
          </w:p>
        </w:tc>
        <w:tc>
          <w:tcPr>
            <w:tcW w:w="1984" w:type="dxa"/>
          </w:tcPr>
          <w:p w:rsidR="00DA0E77" w:rsidRDefault="00DA0E77" w:rsidP="00293DEA">
            <w:pPr>
              <w:ind w:left="567"/>
              <w:jc w:val="center"/>
            </w:pPr>
            <w:r>
              <w:t>Примечание</w:t>
            </w:r>
          </w:p>
        </w:tc>
      </w:tr>
      <w:tr w:rsidR="00DA0E77" w:rsidTr="00DA0E77">
        <w:tc>
          <w:tcPr>
            <w:tcW w:w="2376" w:type="dxa"/>
          </w:tcPr>
          <w:p w:rsidR="00DA0E77" w:rsidRDefault="00DA0E77" w:rsidP="00293DEA">
            <w:pPr>
              <w:ind w:left="567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A0E77" w:rsidRDefault="00DA0E77" w:rsidP="00293DEA">
            <w:pPr>
              <w:ind w:left="567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A0E77" w:rsidRDefault="00DA0E77" w:rsidP="00293DEA">
            <w:pPr>
              <w:ind w:left="567"/>
              <w:jc w:val="center"/>
            </w:pPr>
            <w:r>
              <w:t>7</w:t>
            </w:r>
          </w:p>
        </w:tc>
      </w:tr>
    </w:tbl>
    <w:p w:rsidR="00DA0E77" w:rsidRPr="00272B3A" w:rsidRDefault="00DA0E77" w:rsidP="00293DEA">
      <w:pPr>
        <w:ind w:left="567" w:firstLine="708"/>
      </w:pPr>
    </w:p>
    <w:p w:rsidR="00587E64" w:rsidRDefault="00587E64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7D40E9" w:rsidRDefault="007D40E9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7D40E9" w:rsidRDefault="007D40E9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BB1C27" w:rsidRDefault="00BB1C27" w:rsidP="00293DEA">
      <w:pPr>
        <w:tabs>
          <w:tab w:val="left" w:pos="4082"/>
        </w:tabs>
        <w:rPr>
          <w:rStyle w:val="FontStyle12"/>
          <w:sz w:val="28"/>
          <w:szCs w:val="28"/>
        </w:rPr>
      </w:pPr>
    </w:p>
    <w:p w:rsidR="00984918" w:rsidRDefault="00984918" w:rsidP="00293DEA">
      <w:pPr>
        <w:tabs>
          <w:tab w:val="left" w:pos="4082"/>
        </w:tabs>
      </w:pPr>
    </w:p>
    <w:p w:rsidR="00DA0E77" w:rsidRDefault="00DA0E77" w:rsidP="00293DEA">
      <w:pPr>
        <w:tabs>
          <w:tab w:val="left" w:pos="4082"/>
        </w:tabs>
        <w:ind w:left="567"/>
        <w:jc w:val="right"/>
      </w:pPr>
      <w:r>
        <w:lastRenderedPageBreak/>
        <w:t>Приложение 3</w:t>
      </w:r>
    </w:p>
    <w:p w:rsidR="00DA0E77" w:rsidRDefault="00DA0E77" w:rsidP="00293DEA">
      <w:pPr>
        <w:tabs>
          <w:tab w:val="left" w:pos="4082"/>
        </w:tabs>
        <w:ind w:left="567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к Инструкции по работе с              </w:t>
      </w:r>
      <w:r>
        <w:tab/>
      </w:r>
      <w:r>
        <w:tab/>
      </w:r>
      <w:r>
        <w:tab/>
      </w:r>
      <w:r>
        <w:tab/>
      </w:r>
      <w:r>
        <w:tab/>
        <w:t>обращениями граждан</w:t>
      </w: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DA0E77" w:rsidRDefault="00DA0E77" w:rsidP="00293DEA">
      <w:pPr>
        <w:pStyle w:val="Style4"/>
        <w:widowControl/>
        <w:tabs>
          <w:tab w:val="left" w:pos="1620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</w:p>
    <w:p w:rsidR="00DA0E77" w:rsidRPr="00DA0E77" w:rsidRDefault="00DA0E77" w:rsidP="00293DEA">
      <w:pPr>
        <w:pStyle w:val="Style4"/>
        <w:widowControl/>
        <w:tabs>
          <w:tab w:val="left" w:pos="1620"/>
        </w:tabs>
        <w:spacing w:line="317" w:lineRule="exact"/>
        <w:ind w:left="567"/>
        <w:jc w:val="center"/>
        <w:rPr>
          <w:rStyle w:val="FontStyle12"/>
          <w:b/>
          <w:sz w:val="28"/>
          <w:szCs w:val="28"/>
        </w:rPr>
      </w:pPr>
      <w:r w:rsidRPr="00DA0E77">
        <w:rPr>
          <w:rStyle w:val="FontStyle12"/>
          <w:b/>
          <w:sz w:val="28"/>
          <w:szCs w:val="28"/>
        </w:rPr>
        <w:t xml:space="preserve">КАРТОЧКА </w:t>
      </w:r>
    </w:p>
    <w:p w:rsidR="00DA0E77" w:rsidRPr="00DA0E77" w:rsidRDefault="00DA0E77" w:rsidP="00293DEA">
      <w:pPr>
        <w:pStyle w:val="Style4"/>
        <w:widowControl/>
        <w:tabs>
          <w:tab w:val="left" w:pos="1620"/>
        </w:tabs>
        <w:spacing w:line="317" w:lineRule="exact"/>
        <w:ind w:left="567"/>
        <w:jc w:val="center"/>
        <w:rPr>
          <w:rStyle w:val="FontStyle12"/>
          <w:b/>
          <w:sz w:val="28"/>
          <w:szCs w:val="28"/>
        </w:rPr>
      </w:pPr>
      <w:r w:rsidRPr="00DA0E77">
        <w:rPr>
          <w:rStyle w:val="FontStyle12"/>
          <w:b/>
          <w:sz w:val="28"/>
          <w:szCs w:val="28"/>
        </w:rPr>
        <w:t>ЛИЧНОГО ПРИЕМА ПОСЕТИТЕЛЯ</w:t>
      </w:r>
    </w:p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355"/>
      </w:tblGrid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Ф.И.О. посетителя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Адрес по прописке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Адрес временного проживания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Серия и № паспорта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Ф.И.О. должностного лица, принявшего посетителя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Резолюция принявшего посетителя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  <w:r w:rsidRPr="008946EE">
              <w:rPr>
                <w:rStyle w:val="FontStyle12"/>
                <w:sz w:val="28"/>
                <w:szCs w:val="28"/>
              </w:rPr>
              <w:t>Отметка о результатах приема</w:t>
            </w: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A0E77" w:rsidRPr="008946EE" w:rsidTr="008946EE">
        <w:tc>
          <w:tcPr>
            <w:tcW w:w="6771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355" w:type="dxa"/>
          </w:tcPr>
          <w:p w:rsidR="00DA0E77" w:rsidRPr="008946EE" w:rsidRDefault="00DA0E77" w:rsidP="00293DEA">
            <w:pPr>
              <w:pStyle w:val="Style4"/>
              <w:widowControl/>
              <w:tabs>
                <w:tab w:val="left" w:pos="154"/>
              </w:tabs>
              <w:spacing w:line="317" w:lineRule="exact"/>
              <w:ind w:left="567"/>
              <w:jc w:val="both"/>
              <w:rPr>
                <w:rStyle w:val="FontStyle12"/>
                <w:sz w:val="28"/>
                <w:szCs w:val="28"/>
              </w:rPr>
            </w:pPr>
          </w:p>
        </w:tc>
      </w:tr>
    </w:tbl>
    <w:p w:rsidR="00DA0E77" w:rsidRDefault="00DA0E77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20751B" w:rsidRDefault="0020751B" w:rsidP="00293DEA">
      <w:pPr>
        <w:pStyle w:val="Style4"/>
        <w:widowControl/>
        <w:tabs>
          <w:tab w:val="left" w:pos="154"/>
        </w:tabs>
        <w:spacing w:line="317" w:lineRule="exact"/>
        <w:ind w:left="567"/>
        <w:jc w:val="both"/>
        <w:rPr>
          <w:rStyle w:val="FontStyle12"/>
          <w:sz w:val="28"/>
          <w:szCs w:val="28"/>
        </w:rPr>
      </w:pPr>
    </w:p>
    <w:p w:rsidR="00293DEA" w:rsidRDefault="00293DEA" w:rsidP="00293DEA">
      <w:pPr>
        <w:ind w:left="5245"/>
        <w:jc w:val="both"/>
        <w:rPr>
          <w:sz w:val="26"/>
          <w:szCs w:val="26"/>
        </w:rPr>
      </w:pPr>
    </w:p>
    <w:p w:rsidR="00293DEA" w:rsidRDefault="00293DEA" w:rsidP="00293DEA">
      <w:pPr>
        <w:ind w:left="5245"/>
        <w:jc w:val="both"/>
        <w:rPr>
          <w:sz w:val="26"/>
          <w:szCs w:val="26"/>
        </w:rPr>
      </w:pPr>
    </w:p>
    <w:p w:rsidR="00293DEA" w:rsidRDefault="00293DEA" w:rsidP="00293DEA">
      <w:pPr>
        <w:ind w:left="5245"/>
        <w:jc w:val="both"/>
        <w:rPr>
          <w:sz w:val="26"/>
          <w:szCs w:val="26"/>
        </w:rPr>
      </w:pPr>
    </w:p>
    <w:p w:rsidR="009A6F1B" w:rsidRPr="00293DEA" w:rsidRDefault="009A6F1B" w:rsidP="007D40E9">
      <w:pPr>
        <w:pStyle w:val="Style4"/>
        <w:widowControl/>
        <w:tabs>
          <w:tab w:val="left" w:pos="154"/>
        </w:tabs>
        <w:jc w:val="both"/>
        <w:rPr>
          <w:rStyle w:val="FontStyle12"/>
        </w:rPr>
      </w:pPr>
    </w:p>
    <w:sectPr w:rsidR="009A6F1B" w:rsidRPr="00293DEA" w:rsidSect="00293DEA">
      <w:type w:val="continuous"/>
      <w:pgSz w:w="11905" w:h="16837"/>
      <w:pgMar w:top="1134" w:right="848" w:bottom="993" w:left="1147" w:header="720" w:footer="54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CA" w:rsidRDefault="006A6ECA">
      <w:r>
        <w:separator/>
      </w:r>
    </w:p>
  </w:endnote>
  <w:endnote w:type="continuationSeparator" w:id="0">
    <w:p w:rsidR="006A6ECA" w:rsidRDefault="006A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CA" w:rsidRDefault="006A6ECA">
      <w:r>
        <w:separator/>
      </w:r>
    </w:p>
  </w:footnote>
  <w:footnote w:type="continuationSeparator" w:id="0">
    <w:p w:rsidR="006A6ECA" w:rsidRDefault="006A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4C922E"/>
    <w:lvl w:ilvl="0">
      <w:numFmt w:val="bullet"/>
      <w:lvlText w:val="*"/>
      <w:lvlJc w:val="left"/>
    </w:lvl>
  </w:abstractNum>
  <w:abstractNum w:abstractNumId="1" w15:restartNumberingAfterBreak="0">
    <w:nsid w:val="05246275"/>
    <w:multiLevelType w:val="singleLevel"/>
    <w:tmpl w:val="65643CE8"/>
    <w:lvl w:ilvl="0">
      <w:start w:val="18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1365A9"/>
    <w:multiLevelType w:val="hybridMultilevel"/>
    <w:tmpl w:val="EF8A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314A"/>
    <w:multiLevelType w:val="hybridMultilevel"/>
    <w:tmpl w:val="5E8A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626C"/>
    <w:multiLevelType w:val="singleLevel"/>
    <w:tmpl w:val="D5D856A0"/>
    <w:lvl w:ilvl="0">
      <w:start w:val="7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CC04A6"/>
    <w:multiLevelType w:val="singleLevel"/>
    <w:tmpl w:val="96804AEC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911D55"/>
    <w:multiLevelType w:val="singleLevel"/>
    <w:tmpl w:val="886E5524"/>
    <w:lvl w:ilvl="0">
      <w:start w:val="1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0A1B5E"/>
    <w:multiLevelType w:val="hybridMultilevel"/>
    <w:tmpl w:val="7938BC48"/>
    <w:lvl w:ilvl="0" w:tplc="1F1610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BB7897"/>
    <w:multiLevelType w:val="singleLevel"/>
    <w:tmpl w:val="FDDEEA5E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8F21DF"/>
    <w:multiLevelType w:val="singleLevel"/>
    <w:tmpl w:val="6A12C0AA"/>
    <w:lvl w:ilvl="0">
      <w:start w:val="10"/>
      <w:numFmt w:val="decimal"/>
      <w:lvlText w:val="5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601D06"/>
    <w:multiLevelType w:val="singleLevel"/>
    <w:tmpl w:val="ED3E2D58"/>
    <w:lvl w:ilvl="0">
      <w:start w:val="15"/>
      <w:numFmt w:val="decimal"/>
      <w:lvlText w:val="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BC71DC"/>
    <w:multiLevelType w:val="singleLevel"/>
    <w:tmpl w:val="D2800242"/>
    <w:lvl w:ilvl="0">
      <w:start w:val="7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DA57EE"/>
    <w:multiLevelType w:val="singleLevel"/>
    <w:tmpl w:val="13E0C9BA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8A590D"/>
    <w:multiLevelType w:val="singleLevel"/>
    <w:tmpl w:val="3CDE593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2B21"/>
    <w:rsid w:val="000A307B"/>
    <w:rsid w:val="000A41DE"/>
    <w:rsid w:val="000F19E2"/>
    <w:rsid w:val="000F7CA8"/>
    <w:rsid w:val="00125F9B"/>
    <w:rsid w:val="001427F3"/>
    <w:rsid w:val="00172795"/>
    <w:rsid w:val="00197C3B"/>
    <w:rsid w:val="001A2FE6"/>
    <w:rsid w:val="001D6FBF"/>
    <w:rsid w:val="001E134C"/>
    <w:rsid w:val="0020751B"/>
    <w:rsid w:val="00227463"/>
    <w:rsid w:val="00235565"/>
    <w:rsid w:val="0024572A"/>
    <w:rsid w:val="0025433A"/>
    <w:rsid w:val="00260EFD"/>
    <w:rsid w:val="00270783"/>
    <w:rsid w:val="002718AE"/>
    <w:rsid w:val="00291513"/>
    <w:rsid w:val="00293DEA"/>
    <w:rsid w:val="003247D5"/>
    <w:rsid w:val="00331D6A"/>
    <w:rsid w:val="0035632D"/>
    <w:rsid w:val="00360A9E"/>
    <w:rsid w:val="00380CF9"/>
    <w:rsid w:val="00383EF6"/>
    <w:rsid w:val="00386B3E"/>
    <w:rsid w:val="00386F1A"/>
    <w:rsid w:val="003D160F"/>
    <w:rsid w:val="003D1D3E"/>
    <w:rsid w:val="003D3FCB"/>
    <w:rsid w:val="004215A5"/>
    <w:rsid w:val="00421642"/>
    <w:rsid w:val="00430916"/>
    <w:rsid w:val="0044203D"/>
    <w:rsid w:val="0044210F"/>
    <w:rsid w:val="00467AF5"/>
    <w:rsid w:val="00481FE2"/>
    <w:rsid w:val="00491DAA"/>
    <w:rsid w:val="004A0C0F"/>
    <w:rsid w:val="004D59CC"/>
    <w:rsid w:val="004F5202"/>
    <w:rsid w:val="004F5CDD"/>
    <w:rsid w:val="0052514A"/>
    <w:rsid w:val="005460A4"/>
    <w:rsid w:val="00577F29"/>
    <w:rsid w:val="005828A6"/>
    <w:rsid w:val="00587E64"/>
    <w:rsid w:val="005A515C"/>
    <w:rsid w:val="005A5D90"/>
    <w:rsid w:val="005E00F6"/>
    <w:rsid w:val="005F5172"/>
    <w:rsid w:val="00611F02"/>
    <w:rsid w:val="00630933"/>
    <w:rsid w:val="00636848"/>
    <w:rsid w:val="00645FAA"/>
    <w:rsid w:val="006A6ECA"/>
    <w:rsid w:val="006B2E15"/>
    <w:rsid w:val="006D05BE"/>
    <w:rsid w:val="006D606B"/>
    <w:rsid w:val="006E240C"/>
    <w:rsid w:val="006F2BC5"/>
    <w:rsid w:val="00732B50"/>
    <w:rsid w:val="00775ECE"/>
    <w:rsid w:val="007D40E9"/>
    <w:rsid w:val="007F1DC7"/>
    <w:rsid w:val="00805B1C"/>
    <w:rsid w:val="00825700"/>
    <w:rsid w:val="00836474"/>
    <w:rsid w:val="00853E71"/>
    <w:rsid w:val="00875A16"/>
    <w:rsid w:val="008946EE"/>
    <w:rsid w:val="008D0970"/>
    <w:rsid w:val="008F34F0"/>
    <w:rsid w:val="00906D28"/>
    <w:rsid w:val="009156B7"/>
    <w:rsid w:val="00940BCD"/>
    <w:rsid w:val="00950102"/>
    <w:rsid w:val="00984918"/>
    <w:rsid w:val="00997BF6"/>
    <w:rsid w:val="009A6F1B"/>
    <w:rsid w:val="009A7391"/>
    <w:rsid w:val="009B2A95"/>
    <w:rsid w:val="009E11FF"/>
    <w:rsid w:val="009E3923"/>
    <w:rsid w:val="009F7A90"/>
    <w:rsid w:val="00A17A4E"/>
    <w:rsid w:val="00A27DE1"/>
    <w:rsid w:val="00A57409"/>
    <w:rsid w:val="00AC0441"/>
    <w:rsid w:val="00AE5B6E"/>
    <w:rsid w:val="00B01A5E"/>
    <w:rsid w:val="00B416A1"/>
    <w:rsid w:val="00B935A5"/>
    <w:rsid w:val="00B9595F"/>
    <w:rsid w:val="00B95E4F"/>
    <w:rsid w:val="00BB0DBC"/>
    <w:rsid w:val="00BB1C27"/>
    <w:rsid w:val="00BE4FE5"/>
    <w:rsid w:val="00BF47C2"/>
    <w:rsid w:val="00BF49CC"/>
    <w:rsid w:val="00C10B2F"/>
    <w:rsid w:val="00C175FB"/>
    <w:rsid w:val="00C37C41"/>
    <w:rsid w:val="00C55A90"/>
    <w:rsid w:val="00C81AA1"/>
    <w:rsid w:val="00C822A1"/>
    <w:rsid w:val="00C86C52"/>
    <w:rsid w:val="00CA08F1"/>
    <w:rsid w:val="00CA6EE8"/>
    <w:rsid w:val="00CE40A9"/>
    <w:rsid w:val="00D2286C"/>
    <w:rsid w:val="00DA0E77"/>
    <w:rsid w:val="00DA45FD"/>
    <w:rsid w:val="00DB5818"/>
    <w:rsid w:val="00DD398B"/>
    <w:rsid w:val="00DD4B45"/>
    <w:rsid w:val="00E150C1"/>
    <w:rsid w:val="00E32535"/>
    <w:rsid w:val="00E33662"/>
    <w:rsid w:val="00E36199"/>
    <w:rsid w:val="00E56D8F"/>
    <w:rsid w:val="00EA2890"/>
    <w:rsid w:val="00EC300E"/>
    <w:rsid w:val="00EC5583"/>
    <w:rsid w:val="00ED74EA"/>
    <w:rsid w:val="00EF3A47"/>
    <w:rsid w:val="00EF7D25"/>
    <w:rsid w:val="00F24446"/>
    <w:rsid w:val="00F27017"/>
    <w:rsid w:val="00F3072D"/>
    <w:rsid w:val="00F34622"/>
    <w:rsid w:val="00F67C99"/>
    <w:rsid w:val="00F75015"/>
    <w:rsid w:val="00F81A80"/>
    <w:rsid w:val="00F91F6C"/>
    <w:rsid w:val="00F92B21"/>
    <w:rsid w:val="00F96A22"/>
    <w:rsid w:val="00FA5A8E"/>
    <w:rsid w:val="00FB0710"/>
    <w:rsid w:val="00FC561C"/>
    <w:rsid w:val="00FD4677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9F458F-C236-4E01-A1F5-D2C21BDA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0B2F"/>
    <w:pPr>
      <w:spacing w:line="322" w:lineRule="exact"/>
    </w:pPr>
  </w:style>
  <w:style w:type="paragraph" w:customStyle="1" w:styleId="Style2">
    <w:name w:val="Style2"/>
    <w:basedOn w:val="a"/>
    <w:uiPriority w:val="99"/>
    <w:rsid w:val="00C10B2F"/>
    <w:pPr>
      <w:spacing w:line="272" w:lineRule="exact"/>
      <w:ind w:firstLine="264"/>
    </w:pPr>
  </w:style>
  <w:style w:type="paragraph" w:customStyle="1" w:styleId="Style3">
    <w:name w:val="Style3"/>
    <w:basedOn w:val="a"/>
    <w:uiPriority w:val="99"/>
    <w:rsid w:val="00C10B2F"/>
  </w:style>
  <w:style w:type="paragraph" w:customStyle="1" w:styleId="Style4">
    <w:name w:val="Style4"/>
    <w:basedOn w:val="a"/>
    <w:uiPriority w:val="99"/>
    <w:rsid w:val="00C10B2F"/>
  </w:style>
  <w:style w:type="paragraph" w:customStyle="1" w:styleId="Style5">
    <w:name w:val="Style5"/>
    <w:basedOn w:val="a"/>
    <w:uiPriority w:val="99"/>
    <w:rsid w:val="00C10B2F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C10B2F"/>
    <w:pPr>
      <w:spacing w:line="319" w:lineRule="exact"/>
      <w:ind w:firstLine="523"/>
    </w:pPr>
  </w:style>
  <w:style w:type="paragraph" w:customStyle="1" w:styleId="Style7">
    <w:name w:val="Style7"/>
    <w:basedOn w:val="a"/>
    <w:uiPriority w:val="99"/>
    <w:rsid w:val="00C10B2F"/>
    <w:pPr>
      <w:spacing w:line="320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C10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10B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10B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197C3B"/>
    <w:rPr>
      <w:color w:val="0000FF"/>
      <w:u w:val="single"/>
    </w:rPr>
  </w:style>
  <w:style w:type="character" w:customStyle="1" w:styleId="rvts7">
    <w:name w:val="rvts7"/>
    <w:basedOn w:val="a0"/>
    <w:rsid w:val="00197C3B"/>
  </w:style>
  <w:style w:type="paragraph" w:customStyle="1" w:styleId="rvps3">
    <w:name w:val="rvps3"/>
    <w:basedOn w:val="a"/>
    <w:rsid w:val="00197C3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vts6">
    <w:name w:val="rvts6"/>
    <w:basedOn w:val="a0"/>
    <w:rsid w:val="00197C3B"/>
  </w:style>
  <w:style w:type="paragraph" w:styleId="a4">
    <w:name w:val="Normal (Web)"/>
    <w:basedOn w:val="a"/>
    <w:uiPriority w:val="99"/>
    <w:unhideWhenUsed/>
    <w:rsid w:val="001E134C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DA0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E36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199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199"/>
    <w:rPr>
      <w:rFonts w:hAnsi="Times New Roman"/>
      <w:sz w:val="24"/>
      <w:szCs w:val="24"/>
    </w:rPr>
  </w:style>
  <w:style w:type="paragraph" w:styleId="aa">
    <w:name w:val="No Spacing"/>
    <w:uiPriority w:val="1"/>
    <w:qFormat/>
    <w:rsid w:val="002075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D40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teka.ru/enc/122.html" TargetMode="External"/><Relationship Id="rId18" Type="http://schemas.openxmlformats.org/officeDocument/2006/relationships/hyperlink" Target="http://www.pravoteka.ru/enc/48.html" TargetMode="External"/><Relationship Id="rId26" Type="http://schemas.openxmlformats.org/officeDocument/2006/relationships/hyperlink" Target="http://www.pravoteka.ru/enc/458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teka.ru/enc/1433.html" TargetMode="External"/><Relationship Id="rId34" Type="http://schemas.openxmlformats.org/officeDocument/2006/relationships/hyperlink" Target="http://www.pravoteka.ru/enc/504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teka.ru/enc/6596.html" TargetMode="External"/><Relationship Id="rId17" Type="http://schemas.openxmlformats.org/officeDocument/2006/relationships/hyperlink" Target="http://www.pravoteka.ru/enc/5703.html" TargetMode="External"/><Relationship Id="rId25" Type="http://schemas.openxmlformats.org/officeDocument/2006/relationships/hyperlink" Target="http://www.pravoteka.ru/enc/1433.html" TargetMode="External"/><Relationship Id="rId33" Type="http://schemas.openxmlformats.org/officeDocument/2006/relationships/hyperlink" Target="http://www.pravoteka.ru/enc/14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teka.ru/enc/4092.html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www.pravoteka.ru/enc/204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teka.ru/enc/4586.html" TargetMode="External"/><Relationship Id="rId24" Type="http://schemas.openxmlformats.org/officeDocument/2006/relationships/hyperlink" Target="http://www.pravoteka.ru/enc/1937.html" TargetMode="External"/><Relationship Id="rId32" Type="http://schemas.openxmlformats.org/officeDocument/2006/relationships/hyperlink" Target="http://www.pravoteka.ru/enc/20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teka.ru/enc/5703.html" TargetMode="External"/><Relationship Id="rId23" Type="http://schemas.openxmlformats.org/officeDocument/2006/relationships/hyperlink" Target="http://www.pravoteka.ru/enc/5145.html" TargetMode="External"/><Relationship Id="rId28" Type="http://schemas.openxmlformats.org/officeDocument/2006/relationships/hyperlink" Target="http://www.pravoteka.ru/enc/143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voteka.ru/enc/1433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www.pravoteka.ru/enc/22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2428.html" TargetMode="External"/><Relationship Id="rId14" Type="http://schemas.openxmlformats.org/officeDocument/2006/relationships/hyperlink" Target="http://www.pravoteka.ru/enc/1433.html" TargetMode="External"/><Relationship Id="rId22" Type="http://schemas.openxmlformats.org/officeDocument/2006/relationships/hyperlink" Target="http://www.pravoteka.ru/enc/4527.html" TargetMode="External"/><Relationship Id="rId27" Type="http://schemas.openxmlformats.org/officeDocument/2006/relationships/hyperlink" Target="http://www.pravoteka.ru/enc/2115.html" TargetMode="External"/><Relationship Id="rId30" Type="http://schemas.openxmlformats.org/officeDocument/2006/relationships/hyperlink" Target="http://www.pravoteka.ru/enc/1433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3B1C-53A4-4C05-9DDB-CC330FBB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19346</CharactersWithSpaces>
  <SharedDoc>false</SharedDoc>
  <HLinks>
    <vt:vector size="156" baseType="variant">
      <vt:variant>
        <vt:i4>5046349</vt:i4>
      </vt:variant>
      <vt:variant>
        <vt:i4>75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5177422</vt:i4>
      </vt:variant>
      <vt:variant>
        <vt:i4>72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4784202</vt:i4>
      </vt:variant>
      <vt:variant>
        <vt:i4>69</vt:i4>
      </vt:variant>
      <vt:variant>
        <vt:i4>0</vt:i4>
      </vt:variant>
      <vt:variant>
        <vt:i4>5</vt:i4>
      </vt:variant>
      <vt:variant>
        <vt:lpwstr>http://www.pravoteka.ru/enc/2041.html</vt:lpwstr>
      </vt:variant>
      <vt:variant>
        <vt:lpwstr/>
      </vt:variant>
      <vt:variant>
        <vt:i4>4915279</vt:i4>
      </vt:variant>
      <vt:variant>
        <vt:i4>66</vt:i4>
      </vt:variant>
      <vt:variant>
        <vt:i4>0</vt:i4>
      </vt:variant>
      <vt:variant>
        <vt:i4>5</vt:i4>
      </vt:variant>
      <vt:variant>
        <vt:lpwstr>http://www.pravoteka.ru/enc/2211.html</vt:lpwstr>
      </vt:variant>
      <vt:variant>
        <vt:lpwstr/>
      </vt:variant>
      <vt:variant>
        <vt:i4>5177422</vt:i4>
      </vt:variant>
      <vt:variant>
        <vt:i4>63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http://www.pravoteka.ru/enc/2041.html</vt:lpwstr>
      </vt:variant>
      <vt:variant>
        <vt:lpwstr/>
      </vt:variant>
      <vt:variant>
        <vt:i4>5177422</vt:i4>
      </vt:variant>
      <vt:variant>
        <vt:i4>57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4980815</vt:i4>
      </vt:variant>
      <vt:variant>
        <vt:i4>54</vt:i4>
      </vt:variant>
      <vt:variant>
        <vt:i4>0</vt:i4>
      </vt:variant>
      <vt:variant>
        <vt:i4>5</vt:i4>
      </vt:variant>
      <vt:variant>
        <vt:lpwstr>http://www.pravoteka.ru/enc/2115.html</vt:lpwstr>
      </vt:variant>
      <vt:variant>
        <vt:lpwstr/>
      </vt:variant>
      <vt:variant>
        <vt:i4>4915264</vt:i4>
      </vt:variant>
      <vt:variant>
        <vt:i4>51</vt:i4>
      </vt:variant>
      <vt:variant>
        <vt:i4>0</vt:i4>
      </vt:variant>
      <vt:variant>
        <vt:i4>5</vt:i4>
      </vt:variant>
      <vt:variant>
        <vt:lpwstr>http://www.pravoteka.ru/enc/4586.html</vt:lpwstr>
      </vt:variant>
      <vt:variant>
        <vt:lpwstr/>
      </vt:variant>
      <vt:variant>
        <vt:i4>5177422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4587598</vt:i4>
      </vt:variant>
      <vt:variant>
        <vt:i4>45</vt:i4>
      </vt:variant>
      <vt:variant>
        <vt:i4>0</vt:i4>
      </vt:variant>
      <vt:variant>
        <vt:i4>5</vt:i4>
      </vt:variant>
      <vt:variant>
        <vt:lpwstr>http://www.pravoteka.ru/enc/1937.html</vt:lpwstr>
      </vt:variant>
      <vt:variant>
        <vt:lpwstr/>
      </vt:variant>
      <vt:variant>
        <vt:i4>5111885</vt:i4>
      </vt:variant>
      <vt:variant>
        <vt:i4>42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4980813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http://www.pravoteka.ru/enc/5145.html</vt:lpwstr>
      </vt:variant>
      <vt:variant>
        <vt:lpwstr/>
      </vt:variant>
      <vt:variant>
        <vt:i4>4849738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http://www.pravoteka.ru/enc/4527.html</vt:lpwstr>
      </vt:variant>
      <vt:variant>
        <vt:lpwstr/>
      </vt:variant>
      <vt:variant>
        <vt:i4>5177422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7340152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http://www.pravoteka.ru/enc/48.html</vt:lpwstr>
      </vt:variant>
      <vt:variant>
        <vt:lpwstr/>
      </vt:variant>
      <vt:variant>
        <vt:i4>4980809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http://www.pravoteka.ru/enc/5703.html</vt:lpwstr>
      </vt:variant>
      <vt:variant>
        <vt:lpwstr/>
      </vt:variant>
      <vt:variant>
        <vt:i4>4849729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http://www.pravoteka.ru/enc/4092.html</vt:lpwstr>
      </vt:variant>
      <vt:variant>
        <vt:lpwstr/>
      </vt:variant>
      <vt:variant>
        <vt:i4>4980809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http://www.pravoteka.ru/enc/5703.html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4784144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http://www.pravoteka.ru/enc/122.html</vt:lpwstr>
      </vt:variant>
      <vt:variant>
        <vt:lpwstr/>
      </vt:variant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http://www.pravoteka.ru/enc/6596.html</vt:lpwstr>
      </vt:variant>
      <vt:variant>
        <vt:lpwstr/>
      </vt:variant>
      <vt:variant>
        <vt:i4>4915264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http://www.pravoteka.ru/enc/4586.html</vt:lpwstr>
      </vt:variant>
      <vt:variant>
        <vt:lpwstr/>
      </vt:variant>
      <vt:variant>
        <vt:i4>5111885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http://www.pravoteka.ru/enc/1433.html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http://www.pravoteka.ru/enc/2428.html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4</cp:revision>
  <cp:lastPrinted>2021-02-09T09:09:00Z</cp:lastPrinted>
  <dcterms:created xsi:type="dcterms:W3CDTF">2019-02-20T12:17:00Z</dcterms:created>
  <dcterms:modified xsi:type="dcterms:W3CDTF">2021-02-09T09:12:00Z</dcterms:modified>
</cp:coreProperties>
</file>