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0511" w14:textId="77777777" w:rsidR="00AB4E9D" w:rsidRDefault="00AB4E9D" w:rsidP="00042356">
      <w:pPr>
        <w:pBdr>
          <w:bottom w:val="dashed" w:sz="6" w:space="8" w:color="C4C4C3"/>
        </w:pBdr>
        <w:shd w:val="clear" w:color="auto" w:fill="FFFFFF"/>
        <w:spacing w:after="12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BB48E7D" w14:textId="77777777" w:rsidR="001B327B" w:rsidRDefault="00302C54" w:rsidP="001B327B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Информация о числе замещенных рабочих мест</w:t>
      </w:r>
      <w:r w:rsidR="0063376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в </w:t>
      </w:r>
      <w:r w:rsidR="0063376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субъектах</w:t>
      </w:r>
      <w:r w:rsidR="00502E78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малого и среднего предпринимательства, в соответствии с их классификацией по видам экономической деятельности </w:t>
      </w:r>
    </w:p>
    <w:p w14:paraId="5E115416" w14:textId="43F3D163" w:rsidR="00502E78" w:rsidRPr="000D0D1C" w:rsidRDefault="000D0D1C" w:rsidP="001B327B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</w:t>
      </w:r>
      <w:r w:rsidR="00AE141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Ново-Атагинском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сельском поселении</w:t>
      </w:r>
    </w:p>
    <w:p w14:paraId="59D3B3F2" w14:textId="1DABD105" w:rsidR="00502E78" w:rsidRPr="00CA66BD" w:rsidRDefault="00D12D76" w:rsidP="001B327B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01</w:t>
      </w:r>
      <w:r w:rsidR="00D55DA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</w:t>
      </w:r>
      <w:r w:rsidR="001B327B" w:rsidRPr="001B327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7</w:t>
      </w:r>
      <w:r w:rsidR="008817FF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 w:rsidR="00D625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</w:t>
      </w:r>
      <w:r w:rsidR="00FD755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</w:t>
      </w:r>
      <w:r w:rsidR="0034700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502E78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 w:rsidR="0034700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29AB3098" w14:textId="77777777" w:rsidR="00502E78" w:rsidRPr="00CA66BD" w:rsidRDefault="00502E78" w:rsidP="00502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5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4"/>
        <w:gridCol w:w="2701"/>
      </w:tblGrid>
      <w:tr w:rsidR="00483FB4" w:rsidRPr="00CA66BD" w14:paraId="28BBE391" w14:textId="5784FF85" w:rsidTr="00483FB4">
        <w:trPr>
          <w:trHeight w:val="1991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73FD5A" w14:textId="77777777" w:rsidR="00483FB4" w:rsidRPr="00CA66BD" w:rsidRDefault="00483FB4" w:rsidP="0062049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экономической деятельности согласно Общероссийскому классификатору видов экономической деятельности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(ОКВЭД) ОК 029-2001 (КДЕС ред. 2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), введенного в действие Постановлением Госстандарта России от 6 ноября 2001 г. № 454-ст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27CB4023" w14:textId="77777777" w:rsidR="00483FB4" w:rsidRPr="00CA66BD" w:rsidRDefault="00483FB4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замещенных рабочих мест в субъектах малого и среднего предпринимательства</w:t>
            </w:r>
          </w:p>
          <w:p w14:paraId="3B683B68" w14:textId="77777777" w:rsidR="00483FB4" w:rsidRPr="00CA66BD" w:rsidRDefault="00483FB4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человек </w:t>
            </w:r>
          </w:p>
        </w:tc>
      </w:tr>
      <w:tr w:rsidR="00483FB4" w:rsidRPr="00CA66BD" w14:paraId="327E7A17" w14:textId="7E6B9767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1602E6" w14:textId="77777777" w:rsidR="00483FB4" w:rsidRPr="00CA66BD" w:rsidRDefault="00483FB4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267A0780" w14:textId="0002E0FC" w:rsidR="00483FB4" w:rsidRPr="001B327B" w:rsidRDefault="00483FB4" w:rsidP="00D965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147</w:t>
            </w:r>
          </w:p>
        </w:tc>
      </w:tr>
      <w:tr w:rsidR="00483FB4" w:rsidRPr="00CA66BD" w14:paraId="63017FF7" w14:textId="082F38C5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1E8DDC" w14:textId="77777777" w:rsidR="00483FB4" w:rsidRPr="00CA66BD" w:rsidRDefault="00483FB4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64351207" w14:textId="77777777" w:rsidR="00483FB4" w:rsidRPr="00CA66BD" w:rsidRDefault="00483FB4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83FB4" w:rsidRPr="00CA66BD" w14:paraId="7E0CC1F1" w14:textId="4ED61536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A77975" w14:textId="4C9E63C0" w:rsidR="00483FB4" w:rsidRPr="00CA66BD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(01) Сельхозпроизводство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2BEB5446" w14:textId="6543DB1C" w:rsidR="00483FB4" w:rsidRPr="00CA66BD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</w:tr>
      <w:tr w:rsidR="00483FB4" w:rsidRPr="00CA66BD" w14:paraId="5518982E" w14:textId="2F4EEF16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D5FA17" w14:textId="308BE9BB" w:rsidR="00483FB4" w:rsidRPr="00CA66BD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 (10,23,31)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63E7F7C1" w14:textId="794724E3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  <w:tr w:rsidR="00483FB4" w:rsidRPr="00CA66BD" w14:paraId="352A629D" w14:textId="12A70D09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3F914E" w14:textId="0F25FCED" w:rsidR="00483FB4" w:rsidRPr="00CA66BD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Е (39) Водоснабжение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47B63C0C" w14:textId="0E2B81ED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483FB4" w:rsidRPr="00CA66BD" w14:paraId="6756F0E3" w14:textId="33B10356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2172DD" w14:textId="62CC3770" w:rsidR="00483FB4" w:rsidRPr="00FD7550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(41,42,43) Строительство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7F407860" w14:textId="2213731E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</w:tr>
      <w:tr w:rsidR="00483FB4" w:rsidRPr="00CA66BD" w14:paraId="72D88769" w14:textId="45F7EED4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792373" w14:textId="200F693D" w:rsidR="00483FB4" w:rsidRPr="00CA66BD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G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(45,46,47)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2451D802" w14:textId="76EEA9BB" w:rsidR="00483FB4" w:rsidRPr="001B327B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90</w:t>
            </w:r>
          </w:p>
        </w:tc>
      </w:tr>
      <w:tr w:rsidR="00483FB4" w:rsidRPr="00CA66BD" w14:paraId="52B2ADB9" w14:textId="276A7965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CFBA4E" w14:textId="746D8965" w:rsidR="00483FB4" w:rsidRPr="00CA66BD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(49)Транспортировка и хранение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772B4994" w14:textId="118B14E5" w:rsidR="00483FB4" w:rsidRPr="00CA66BD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3FB4" w:rsidRPr="00CA66BD" w14:paraId="394CF624" w14:textId="6DB94192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BF6EE5" w14:textId="4C6080DA" w:rsidR="00483FB4" w:rsidRPr="00CA66BD" w:rsidRDefault="00483FB4" w:rsidP="001B32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FD75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(56) Деятельность гостиниц и предприятий общественного питания)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6A0E151D" w14:textId="55791D6A" w:rsidR="00483FB4" w:rsidRPr="00CA66BD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483FB4" w:rsidRPr="00CA66BD" w14:paraId="2C41BA8F" w14:textId="0D820EE5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8B9F8A" w14:textId="6301F8EA" w:rsidR="00483FB4" w:rsidRPr="00CA66BD" w:rsidRDefault="00483FB4" w:rsidP="001B327B">
            <w:pPr>
              <w:spacing w:line="240" w:lineRule="auto"/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CA66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(66)</w:t>
            </w:r>
            <w:r w:rsidRPr="00CA66B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7F745083" w14:textId="61ED7943" w:rsidR="00483FB4" w:rsidRPr="00CA66BD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3FB4" w:rsidRPr="00CA66BD" w14:paraId="168DF471" w14:textId="05F872CC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9EDB49" w14:textId="107AA21D" w:rsidR="00483FB4" w:rsidRDefault="00483FB4" w:rsidP="001B327B">
            <w:pPr>
              <w:spacing w:line="240" w:lineRule="auto"/>
            </w:pPr>
            <w:r>
              <w:rPr>
                <w:rFonts w:ascii="Times New Roman" w:hAnsi="Times New Roman"/>
              </w:rPr>
              <w:t>Раздел:</w:t>
            </w:r>
            <w:r w:rsidRPr="00FD75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(68) Деятельность по операциям с недвижимым имуществом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194F6979" w14:textId="56307DEF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483FB4" w:rsidRPr="00CA66BD" w14:paraId="5459A0BA" w14:textId="1B47E82B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1D1ECE" w14:textId="5C3D27B8" w:rsidR="00483FB4" w:rsidRPr="003F25AA" w:rsidRDefault="00483FB4" w:rsidP="001B327B">
            <w:pPr>
              <w:spacing w:line="240" w:lineRule="auto"/>
              <w:rPr>
                <w:rFonts w:ascii="Times New Roman" w:hAnsi="Times New Roman"/>
              </w:rPr>
            </w:pPr>
            <w:r w:rsidRPr="003F25AA">
              <w:rPr>
                <w:rFonts w:ascii="Times New Roman" w:hAnsi="Times New Roman"/>
              </w:rPr>
              <w:t xml:space="preserve">Раздел: </w:t>
            </w:r>
            <w:r w:rsidRPr="00BE42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3F25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(77,81) Деятельность административная и сопутствующие дополнительные услуги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49336940" w14:textId="6F62BE53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483FB4" w:rsidRPr="00CA66BD" w14:paraId="16789ED8" w14:textId="653CC75A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77EFAB" w14:textId="6ADCCD14" w:rsidR="00483FB4" w:rsidRPr="003F25AA" w:rsidRDefault="00483FB4" w:rsidP="001B327B">
            <w:pPr>
              <w:spacing w:line="240" w:lineRule="auto"/>
              <w:rPr>
                <w:rFonts w:ascii="Times New Roman" w:hAnsi="Times New Roman"/>
              </w:rPr>
            </w:pPr>
            <w:r w:rsidRPr="00EB10AA">
              <w:rPr>
                <w:rFonts w:ascii="Times New Roman" w:hAnsi="Times New Roman"/>
              </w:rPr>
              <w:t xml:space="preserve">Раздел: </w:t>
            </w:r>
            <w:r w:rsidRPr="00EB10AA">
              <w:rPr>
                <w:rFonts w:ascii="Times New Roman" w:hAnsi="Times New Roman"/>
                <w:lang w:val="en-US"/>
              </w:rPr>
              <w:t>R</w:t>
            </w:r>
            <w:r w:rsidRPr="00EB10AA">
              <w:rPr>
                <w:rFonts w:ascii="Times New Roman" w:hAnsi="Times New Roman"/>
              </w:rPr>
              <w:t xml:space="preserve">  (93)  Деятельность в области культуры, спорта, организации досуга и развлечений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4D321C68" w14:textId="56079B57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483FB4" w:rsidRPr="00CA66BD" w14:paraId="45FAF66D" w14:textId="337B3B06" w:rsidTr="00483FB4">
        <w:trPr>
          <w:trHeight w:val="278"/>
        </w:trPr>
        <w:tc>
          <w:tcPr>
            <w:tcW w:w="72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728EE0" w14:textId="327E8EA8" w:rsidR="00483FB4" w:rsidRPr="003F25AA" w:rsidRDefault="00483FB4" w:rsidP="00483FB4">
            <w:pPr>
              <w:spacing w:line="240" w:lineRule="auto"/>
              <w:rPr>
                <w:rFonts w:ascii="Times New Roman" w:hAnsi="Times New Roman"/>
              </w:rPr>
            </w:pPr>
            <w:r w:rsidRPr="003F25AA">
              <w:rPr>
                <w:rFonts w:ascii="Times New Roman" w:hAnsi="Times New Roman"/>
              </w:rPr>
              <w:t xml:space="preserve">Раздел: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F25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(96) Предоставление прочих видов услуг</w:t>
            </w:r>
          </w:p>
        </w:tc>
        <w:tc>
          <w:tcPr>
            <w:tcW w:w="27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41DFE903" w14:textId="1B1D5FE3" w:rsidR="00483FB4" w:rsidRDefault="00483FB4" w:rsidP="001B32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</w:tbl>
    <w:p w14:paraId="4BFD0E24" w14:textId="77777777" w:rsidR="00AF290C" w:rsidRPr="00CA66BD" w:rsidRDefault="00AF290C">
      <w:pPr>
        <w:rPr>
          <w:rFonts w:ascii="Times New Roman" w:hAnsi="Times New Roman"/>
        </w:rPr>
      </w:pPr>
    </w:p>
    <w:p w14:paraId="176911C2" w14:textId="77777777" w:rsidR="00AF290C" w:rsidRDefault="00AF290C" w:rsidP="00AF290C">
      <w:pPr>
        <w:rPr>
          <w:rFonts w:ascii="Times New Roman" w:hAnsi="Times New Roman"/>
        </w:rPr>
      </w:pPr>
    </w:p>
    <w:p w14:paraId="560E4C22" w14:textId="77777777" w:rsidR="00481029" w:rsidRDefault="00481029" w:rsidP="00AF290C">
      <w:pPr>
        <w:rPr>
          <w:rFonts w:ascii="Times New Roman" w:hAnsi="Times New Roman"/>
        </w:rPr>
      </w:pPr>
    </w:p>
    <w:sectPr w:rsidR="00481029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4800" w14:textId="77777777" w:rsidR="00BB5108" w:rsidRDefault="00BB5108" w:rsidP="00AF290C">
      <w:pPr>
        <w:spacing w:after="0" w:line="240" w:lineRule="auto"/>
      </w:pPr>
      <w:r>
        <w:separator/>
      </w:r>
    </w:p>
  </w:endnote>
  <w:endnote w:type="continuationSeparator" w:id="0">
    <w:p w14:paraId="671F9162" w14:textId="77777777" w:rsidR="00BB5108" w:rsidRDefault="00BB5108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DAE5" w14:textId="77777777" w:rsidR="00BB5108" w:rsidRDefault="00BB5108" w:rsidP="00AF290C">
      <w:pPr>
        <w:spacing w:after="0" w:line="240" w:lineRule="auto"/>
      </w:pPr>
      <w:r>
        <w:separator/>
      </w:r>
    </w:p>
  </w:footnote>
  <w:footnote w:type="continuationSeparator" w:id="0">
    <w:p w14:paraId="11D55362" w14:textId="77777777" w:rsidR="00BB5108" w:rsidRDefault="00BB5108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2356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0E2168"/>
    <w:rsid w:val="00103F9F"/>
    <w:rsid w:val="00110808"/>
    <w:rsid w:val="00112841"/>
    <w:rsid w:val="00183B7C"/>
    <w:rsid w:val="00193D9C"/>
    <w:rsid w:val="0019607A"/>
    <w:rsid w:val="001A4E79"/>
    <w:rsid w:val="001B2C96"/>
    <w:rsid w:val="001B327B"/>
    <w:rsid w:val="001B75F3"/>
    <w:rsid w:val="001C1615"/>
    <w:rsid w:val="001F5EFD"/>
    <w:rsid w:val="00205931"/>
    <w:rsid w:val="00250ABC"/>
    <w:rsid w:val="00255F3F"/>
    <w:rsid w:val="0026389E"/>
    <w:rsid w:val="00287C49"/>
    <w:rsid w:val="002A2E56"/>
    <w:rsid w:val="002A32D9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A2279"/>
    <w:rsid w:val="003B6139"/>
    <w:rsid w:val="003B7594"/>
    <w:rsid w:val="003D02C5"/>
    <w:rsid w:val="003D11AB"/>
    <w:rsid w:val="003D51FD"/>
    <w:rsid w:val="003D60DF"/>
    <w:rsid w:val="003E165E"/>
    <w:rsid w:val="003F6840"/>
    <w:rsid w:val="00400881"/>
    <w:rsid w:val="00410BE4"/>
    <w:rsid w:val="00413F1B"/>
    <w:rsid w:val="00435788"/>
    <w:rsid w:val="00440A03"/>
    <w:rsid w:val="00444E7A"/>
    <w:rsid w:val="00464ED1"/>
    <w:rsid w:val="00481029"/>
    <w:rsid w:val="00483FB4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70200E"/>
    <w:rsid w:val="00715B29"/>
    <w:rsid w:val="00717FE8"/>
    <w:rsid w:val="0072153C"/>
    <w:rsid w:val="00733EA9"/>
    <w:rsid w:val="00736667"/>
    <w:rsid w:val="00743595"/>
    <w:rsid w:val="007574C8"/>
    <w:rsid w:val="0076670F"/>
    <w:rsid w:val="00783BA7"/>
    <w:rsid w:val="007A096B"/>
    <w:rsid w:val="007D346C"/>
    <w:rsid w:val="007E13B2"/>
    <w:rsid w:val="00805B1B"/>
    <w:rsid w:val="00842B87"/>
    <w:rsid w:val="00845B0F"/>
    <w:rsid w:val="00854184"/>
    <w:rsid w:val="008817FF"/>
    <w:rsid w:val="00896B33"/>
    <w:rsid w:val="008A7DF1"/>
    <w:rsid w:val="008E0371"/>
    <w:rsid w:val="008E0AB4"/>
    <w:rsid w:val="008E5653"/>
    <w:rsid w:val="008E65B2"/>
    <w:rsid w:val="009016C5"/>
    <w:rsid w:val="00910204"/>
    <w:rsid w:val="00921AB3"/>
    <w:rsid w:val="00943B09"/>
    <w:rsid w:val="009768E9"/>
    <w:rsid w:val="00984E14"/>
    <w:rsid w:val="0099550B"/>
    <w:rsid w:val="009A49A8"/>
    <w:rsid w:val="009B0858"/>
    <w:rsid w:val="009B3C1E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B7B52"/>
    <w:rsid w:val="00AC3899"/>
    <w:rsid w:val="00AD3EE2"/>
    <w:rsid w:val="00AE1413"/>
    <w:rsid w:val="00AF290C"/>
    <w:rsid w:val="00B008E8"/>
    <w:rsid w:val="00B47B5E"/>
    <w:rsid w:val="00B62516"/>
    <w:rsid w:val="00B63F94"/>
    <w:rsid w:val="00B66BB7"/>
    <w:rsid w:val="00B70A32"/>
    <w:rsid w:val="00BA5F31"/>
    <w:rsid w:val="00BB5108"/>
    <w:rsid w:val="00BC33CE"/>
    <w:rsid w:val="00BC7B6E"/>
    <w:rsid w:val="00BE429C"/>
    <w:rsid w:val="00C22371"/>
    <w:rsid w:val="00C24F24"/>
    <w:rsid w:val="00C55385"/>
    <w:rsid w:val="00C97B7D"/>
    <w:rsid w:val="00CA66BD"/>
    <w:rsid w:val="00CC1FDD"/>
    <w:rsid w:val="00CE2ADD"/>
    <w:rsid w:val="00D03355"/>
    <w:rsid w:val="00D12D76"/>
    <w:rsid w:val="00D16029"/>
    <w:rsid w:val="00D31619"/>
    <w:rsid w:val="00D41A75"/>
    <w:rsid w:val="00D55DA3"/>
    <w:rsid w:val="00D625F6"/>
    <w:rsid w:val="00D965E4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11232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197D"/>
    <w:rsid w:val="00FB234C"/>
    <w:rsid w:val="00FB4437"/>
    <w:rsid w:val="00FB4D26"/>
    <w:rsid w:val="00FD7550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5DB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06E4-696D-4735-B9DD-42326EEA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46</cp:revision>
  <cp:lastPrinted>2023-02-17T07:29:00Z</cp:lastPrinted>
  <dcterms:created xsi:type="dcterms:W3CDTF">2020-12-24T13:42:00Z</dcterms:created>
  <dcterms:modified xsi:type="dcterms:W3CDTF">2024-07-15T06:39:00Z</dcterms:modified>
</cp:coreProperties>
</file>